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661DB" w14:textId="04F7F5F5" w:rsidR="0010552F" w:rsidRDefault="0027283B" w:rsidP="0010552F">
      <w:pPr>
        <w:pStyle w:val="NoSpacing"/>
        <w:jc w:val="center"/>
        <w:rPr>
          <w:b/>
          <w:bCs/>
        </w:rPr>
      </w:pPr>
      <w:r>
        <w:rPr>
          <w:b/>
          <w:bCs/>
        </w:rPr>
        <w:t xml:space="preserve"> </w:t>
      </w:r>
      <w:r w:rsidR="0010552F">
        <w:rPr>
          <w:b/>
          <w:bCs/>
        </w:rPr>
        <w:t xml:space="preserve">WASTEWATER &amp; CAPITAL WATER PROJECT </w:t>
      </w:r>
    </w:p>
    <w:p w14:paraId="6444CF72" w14:textId="77777777" w:rsidR="0010552F" w:rsidRDefault="0010552F" w:rsidP="0010552F">
      <w:pPr>
        <w:pStyle w:val="NoSpacing"/>
        <w:jc w:val="center"/>
        <w:rPr>
          <w:b/>
          <w:bCs/>
        </w:rPr>
      </w:pPr>
      <w:r>
        <w:rPr>
          <w:b/>
          <w:bCs/>
        </w:rPr>
        <w:t>COMMITTEE MEETING</w:t>
      </w:r>
    </w:p>
    <w:p w14:paraId="3ED7394B" w14:textId="16A1095D" w:rsidR="0010552F" w:rsidRDefault="0010552F" w:rsidP="0010552F">
      <w:pPr>
        <w:pStyle w:val="NoSpacing"/>
        <w:jc w:val="center"/>
      </w:pPr>
      <w:r>
        <w:rPr>
          <w:b/>
          <w:bCs/>
        </w:rPr>
        <w:t>June 2, 2026</w:t>
      </w:r>
    </w:p>
    <w:p w14:paraId="61BDD18E" w14:textId="77777777" w:rsidR="0010552F" w:rsidRDefault="0010552F" w:rsidP="0010552F">
      <w:pPr>
        <w:pStyle w:val="NoSpacing"/>
      </w:pPr>
    </w:p>
    <w:p w14:paraId="4A1D1039" w14:textId="7DB47C1A" w:rsidR="0010552F" w:rsidRPr="00CC1067" w:rsidRDefault="0010552F" w:rsidP="0010552F">
      <w:pPr>
        <w:pStyle w:val="NoSpacing"/>
        <w:rPr>
          <w:sz w:val="28"/>
          <w:szCs w:val="28"/>
        </w:rPr>
      </w:pPr>
      <w:r w:rsidRPr="00CC1067">
        <w:rPr>
          <w:sz w:val="28"/>
          <w:szCs w:val="28"/>
        </w:rPr>
        <w:t>A Wastewater/Capital Water Project/Regular Meeting of the Town Board of Elizabethtown, County of Essex in the State of New York, held at the Town Hall, 7563 Court Street, Elizabethtown, New York on June 2, 2026, and the public was invited.</w:t>
      </w:r>
    </w:p>
    <w:p w14:paraId="58043A2A" w14:textId="77777777" w:rsidR="0010552F" w:rsidRPr="00CC1067" w:rsidRDefault="0010552F" w:rsidP="0010552F">
      <w:pPr>
        <w:pStyle w:val="NoSpacing"/>
        <w:rPr>
          <w:sz w:val="28"/>
          <w:szCs w:val="28"/>
        </w:rPr>
      </w:pPr>
    </w:p>
    <w:p w14:paraId="353846D5" w14:textId="61A328A3" w:rsidR="0010552F" w:rsidRPr="00CC1067" w:rsidRDefault="0010552F" w:rsidP="0010552F">
      <w:pPr>
        <w:pStyle w:val="NoSpacing"/>
        <w:rPr>
          <w:sz w:val="28"/>
          <w:szCs w:val="28"/>
        </w:rPr>
      </w:pPr>
      <w:r w:rsidRPr="00CC1067">
        <w:rPr>
          <w:sz w:val="28"/>
          <w:szCs w:val="28"/>
        </w:rPr>
        <w:t>Present: Supervisor Reusser, Councilperson Allott, Councilperson Bailey, Greg Swart</w:t>
      </w:r>
      <w:r w:rsidR="00D32F90">
        <w:rPr>
          <w:sz w:val="28"/>
          <w:szCs w:val="28"/>
        </w:rPr>
        <w:t xml:space="preserve">, </w:t>
      </w:r>
      <w:r w:rsidRPr="00CC1067">
        <w:rPr>
          <w:sz w:val="28"/>
          <w:szCs w:val="28"/>
        </w:rPr>
        <w:t>Hannah Neilly</w:t>
      </w:r>
      <w:r w:rsidR="00D32F90">
        <w:rPr>
          <w:sz w:val="28"/>
          <w:szCs w:val="28"/>
        </w:rPr>
        <w:t xml:space="preserve"> and Patti Doyle, Town Clerk.</w:t>
      </w:r>
    </w:p>
    <w:p w14:paraId="4B023098" w14:textId="41C1B550" w:rsidR="0010552F" w:rsidRDefault="0010552F" w:rsidP="0010552F">
      <w:pPr>
        <w:pStyle w:val="NoSpacing"/>
        <w:rPr>
          <w:sz w:val="28"/>
          <w:szCs w:val="28"/>
        </w:rPr>
      </w:pPr>
      <w:r w:rsidRPr="00CC1067">
        <w:rPr>
          <w:sz w:val="28"/>
          <w:szCs w:val="28"/>
        </w:rPr>
        <w:t>Present via zoom were Attorney Matt Fuller, Shannon Vogt, Leslie Karasin and Jessica Leerkes.</w:t>
      </w:r>
    </w:p>
    <w:p w14:paraId="43148325" w14:textId="77777777" w:rsidR="00CC1067" w:rsidRDefault="00CC1067" w:rsidP="0010552F">
      <w:pPr>
        <w:pStyle w:val="NoSpacing"/>
        <w:rPr>
          <w:sz w:val="28"/>
          <w:szCs w:val="28"/>
        </w:rPr>
      </w:pPr>
    </w:p>
    <w:p w14:paraId="1586A1AC" w14:textId="50E253E7" w:rsidR="0010552F" w:rsidRDefault="0010552F" w:rsidP="0010552F">
      <w:pPr>
        <w:pStyle w:val="NoSpacing"/>
        <w:rPr>
          <w:sz w:val="28"/>
          <w:szCs w:val="28"/>
        </w:rPr>
      </w:pPr>
      <w:r w:rsidRPr="00CC1067">
        <w:rPr>
          <w:sz w:val="28"/>
          <w:szCs w:val="28"/>
        </w:rPr>
        <w:t>Meeting called to order at 1:30 PM.</w:t>
      </w:r>
    </w:p>
    <w:p w14:paraId="08D31A4E" w14:textId="23DC1F81" w:rsidR="008071A7" w:rsidRPr="00FB3A26" w:rsidRDefault="00FB3A26" w:rsidP="0010552F">
      <w:pPr>
        <w:pStyle w:val="NoSpacing"/>
        <w:rPr>
          <w:b/>
          <w:bCs/>
          <w:sz w:val="28"/>
          <w:szCs w:val="28"/>
        </w:rPr>
      </w:pPr>
      <w:r w:rsidRPr="00FB3A26">
        <w:rPr>
          <w:b/>
          <w:bCs/>
          <w:sz w:val="28"/>
          <w:szCs w:val="28"/>
        </w:rPr>
        <w:t>WASTEWATER PROJECT:</w:t>
      </w:r>
    </w:p>
    <w:p w14:paraId="3E91AAE9" w14:textId="30C5A335" w:rsidR="008071A7" w:rsidRDefault="008071A7" w:rsidP="0010552F">
      <w:pPr>
        <w:pStyle w:val="NoSpacing"/>
        <w:rPr>
          <w:sz w:val="28"/>
          <w:szCs w:val="28"/>
        </w:rPr>
      </w:pPr>
      <w:r w:rsidRPr="00CC1067">
        <w:rPr>
          <w:sz w:val="28"/>
          <w:szCs w:val="28"/>
        </w:rPr>
        <w:t xml:space="preserve">Greg Swart discussed with the board </w:t>
      </w:r>
      <w:r w:rsidR="008A3240">
        <w:rPr>
          <w:sz w:val="28"/>
          <w:szCs w:val="28"/>
        </w:rPr>
        <w:t>the</w:t>
      </w:r>
      <w:r w:rsidR="00CC1564" w:rsidRPr="00CC1067">
        <w:rPr>
          <w:sz w:val="28"/>
          <w:szCs w:val="28"/>
        </w:rPr>
        <w:t xml:space="preserve"> need to </w:t>
      </w:r>
      <w:r w:rsidR="00E46AB8" w:rsidRPr="00CC1067">
        <w:rPr>
          <w:sz w:val="28"/>
          <w:szCs w:val="28"/>
        </w:rPr>
        <w:t>make</w:t>
      </w:r>
      <w:r w:rsidR="00CC1564" w:rsidRPr="00CC1067">
        <w:rPr>
          <w:sz w:val="28"/>
          <w:szCs w:val="28"/>
        </w:rPr>
        <w:t xml:space="preserve"> an amendment on the MP &amp; R </w:t>
      </w:r>
      <w:r w:rsidR="00FB7D64" w:rsidRPr="00CC1067">
        <w:rPr>
          <w:sz w:val="28"/>
          <w:szCs w:val="28"/>
        </w:rPr>
        <w:t xml:space="preserve">to correct the calculations on the debt repayment </w:t>
      </w:r>
      <w:r w:rsidR="006B343E" w:rsidRPr="00CC1067">
        <w:rPr>
          <w:sz w:val="28"/>
          <w:szCs w:val="28"/>
        </w:rPr>
        <w:t xml:space="preserve">which </w:t>
      </w:r>
      <w:r w:rsidR="00D53E21" w:rsidRPr="00CC1067">
        <w:rPr>
          <w:sz w:val="28"/>
          <w:szCs w:val="28"/>
        </w:rPr>
        <w:t xml:space="preserve">amounts </w:t>
      </w:r>
      <w:r w:rsidR="00CB2D15" w:rsidRPr="00CC1067">
        <w:rPr>
          <w:sz w:val="28"/>
          <w:szCs w:val="28"/>
        </w:rPr>
        <w:t>to $40.00 difference</w:t>
      </w:r>
      <w:r w:rsidR="00234AD9" w:rsidRPr="00CC1067">
        <w:rPr>
          <w:sz w:val="28"/>
          <w:szCs w:val="28"/>
        </w:rPr>
        <w:t xml:space="preserve"> yearly.</w:t>
      </w:r>
    </w:p>
    <w:p w14:paraId="1DD9F924" w14:textId="1B5A1F48" w:rsidR="008D0F55" w:rsidRDefault="0063714B" w:rsidP="0010552F">
      <w:pPr>
        <w:pStyle w:val="NoSpacing"/>
        <w:rPr>
          <w:sz w:val="28"/>
          <w:szCs w:val="28"/>
        </w:rPr>
      </w:pPr>
      <w:r>
        <w:rPr>
          <w:sz w:val="28"/>
          <w:szCs w:val="28"/>
        </w:rPr>
        <w:t xml:space="preserve">Matt </w:t>
      </w:r>
      <w:r w:rsidR="00DB101C">
        <w:rPr>
          <w:sz w:val="28"/>
          <w:szCs w:val="28"/>
        </w:rPr>
        <w:t>Fu</w:t>
      </w:r>
      <w:r w:rsidR="00650FB3">
        <w:rPr>
          <w:sz w:val="28"/>
          <w:szCs w:val="28"/>
        </w:rPr>
        <w:t xml:space="preserve">ller discussed </w:t>
      </w:r>
      <w:r w:rsidR="00BE2348">
        <w:rPr>
          <w:sz w:val="28"/>
          <w:szCs w:val="28"/>
        </w:rPr>
        <w:t xml:space="preserve">that he has submitted a response </w:t>
      </w:r>
      <w:r w:rsidR="00E11E24">
        <w:rPr>
          <w:sz w:val="28"/>
          <w:szCs w:val="28"/>
        </w:rPr>
        <w:t>to OSC.</w:t>
      </w:r>
      <w:r w:rsidR="00D85FAB">
        <w:rPr>
          <w:sz w:val="28"/>
          <w:szCs w:val="28"/>
        </w:rPr>
        <w:t xml:space="preserve"> </w:t>
      </w:r>
      <w:r w:rsidR="004E522A">
        <w:rPr>
          <w:sz w:val="28"/>
          <w:szCs w:val="28"/>
        </w:rPr>
        <w:t>He also indicated that any state funds receive</w:t>
      </w:r>
      <w:r w:rsidR="008A3240">
        <w:rPr>
          <w:sz w:val="28"/>
          <w:szCs w:val="28"/>
        </w:rPr>
        <w:t xml:space="preserve">d </w:t>
      </w:r>
      <w:r w:rsidR="004E522A">
        <w:rPr>
          <w:sz w:val="28"/>
          <w:szCs w:val="28"/>
        </w:rPr>
        <w:t xml:space="preserve">can only be used </w:t>
      </w:r>
      <w:r w:rsidR="00896609">
        <w:rPr>
          <w:sz w:val="28"/>
          <w:szCs w:val="28"/>
        </w:rPr>
        <w:t>for government owned infrastructure.</w:t>
      </w:r>
      <w:r w:rsidR="0051598B">
        <w:rPr>
          <w:sz w:val="28"/>
          <w:szCs w:val="28"/>
        </w:rPr>
        <w:t xml:space="preserve"> </w:t>
      </w:r>
      <w:r w:rsidR="0077412B">
        <w:rPr>
          <w:sz w:val="28"/>
          <w:szCs w:val="28"/>
        </w:rPr>
        <w:t xml:space="preserve">With the new sewer system that is going </w:t>
      </w:r>
      <w:r w:rsidR="00CF00B5">
        <w:rPr>
          <w:sz w:val="28"/>
          <w:szCs w:val="28"/>
        </w:rPr>
        <w:t xml:space="preserve">to be </w:t>
      </w:r>
      <w:r w:rsidR="0077412B">
        <w:rPr>
          <w:sz w:val="28"/>
          <w:szCs w:val="28"/>
        </w:rPr>
        <w:t xml:space="preserve">new and </w:t>
      </w:r>
      <w:r w:rsidR="00434B87">
        <w:rPr>
          <w:sz w:val="28"/>
          <w:szCs w:val="28"/>
        </w:rPr>
        <w:t xml:space="preserve">the town is replacing septic systems </w:t>
      </w:r>
      <w:r w:rsidR="00F352A3">
        <w:rPr>
          <w:sz w:val="28"/>
          <w:szCs w:val="28"/>
        </w:rPr>
        <w:t xml:space="preserve">there is going to be lateral work where </w:t>
      </w:r>
      <w:r w:rsidR="009842B8">
        <w:rPr>
          <w:sz w:val="28"/>
          <w:szCs w:val="28"/>
        </w:rPr>
        <w:t xml:space="preserve">the town will be tying </w:t>
      </w:r>
      <w:r w:rsidR="0023090D">
        <w:rPr>
          <w:sz w:val="28"/>
          <w:szCs w:val="28"/>
        </w:rPr>
        <w:t xml:space="preserve">in from the owners property </w:t>
      </w:r>
      <w:r w:rsidR="00174613">
        <w:rPr>
          <w:sz w:val="28"/>
          <w:szCs w:val="28"/>
        </w:rPr>
        <w:t>into t</w:t>
      </w:r>
      <w:r w:rsidR="00E95F5D">
        <w:rPr>
          <w:sz w:val="28"/>
          <w:szCs w:val="28"/>
        </w:rPr>
        <w:t xml:space="preserve">he pipe </w:t>
      </w:r>
      <w:r w:rsidR="003E128E">
        <w:rPr>
          <w:sz w:val="28"/>
          <w:szCs w:val="28"/>
        </w:rPr>
        <w:t>of</w:t>
      </w:r>
      <w:r w:rsidR="00E95F5D">
        <w:rPr>
          <w:sz w:val="28"/>
          <w:szCs w:val="28"/>
        </w:rPr>
        <w:t xml:space="preserve"> the municipality </w:t>
      </w:r>
      <w:r w:rsidR="00040766">
        <w:rPr>
          <w:sz w:val="28"/>
          <w:szCs w:val="28"/>
        </w:rPr>
        <w:t xml:space="preserve">system, most </w:t>
      </w:r>
      <w:r w:rsidR="0049474E">
        <w:rPr>
          <w:sz w:val="28"/>
          <w:szCs w:val="28"/>
        </w:rPr>
        <w:t xml:space="preserve">of the sewer laws </w:t>
      </w:r>
      <w:r w:rsidR="005408A1">
        <w:rPr>
          <w:sz w:val="28"/>
          <w:szCs w:val="28"/>
        </w:rPr>
        <w:t xml:space="preserve">are set up where the municipality </w:t>
      </w:r>
      <w:r w:rsidR="00AB5A65">
        <w:rPr>
          <w:sz w:val="28"/>
          <w:szCs w:val="28"/>
        </w:rPr>
        <w:t xml:space="preserve">owns the from the clean out to the waste water treatment plant and the owner owns </w:t>
      </w:r>
      <w:r w:rsidR="00554935">
        <w:rPr>
          <w:sz w:val="28"/>
          <w:szCs w:val="28"/>
        </w:rPr>
        <w:t xml:space="preserve">from the clean out to their properties which the </w:t>
      </w:r>
      <w:r w:rsidR="00297E26">
        <w:rPr>
          <w:sz w:val="28"/>
          <w:szCs w:val="28"/>
        </w:rPr>
        <w:t>C</w:t>
      </w:r>
      <w:r w:rsidR="00554935">
        <w:rPr>
          <w:sz w:val="28"/>
          <w:szCs w:val="28"/>
        </w:rPr>
        <w:t>omp</w:t>
      </w:r>
      <w:r w:rsidR="00287431">
        <w:rPr>
          <w:sz w:val="28"/>
          <w:szCs w:val="28"/>
        </w:rPr>
        <w:t xml:space="preserve">troller </w:t>
      </w:r>
      <w:r w:rsidR="00297E26">
        <w:rPr>
          <w:sz w:val="28"/>
          <w:szCs w:val="28"/>
        </w:rPr>
        <w:t>O</w:t>
      </w:r>
      <w:r w:rsidR="00287431">
        <w:rPr>
          <w:sz w:val="28"/>
          <w:szCs w:val="28"/>
        </w:rPr>
        <w:t>ffice is keying in on so that no state money is used to work on private property.</w:t>
      </w:r>
    </w:p>
    <w:p w14:paraId="36DF1305" w14:textId="28D91768" w:rsidR="007B2B8F" w:rsidRDefault="007B2B8F" w:rsidP="0010552F">
      <w:pPr>
        <w:pStyle w:val="NoSpacing"/>
        <w:rPr>
          <w:sz w:val="28"/>
          <w:szCs w:val="28"/>
        </w:rPr>
      </w:pPr>
      <w:r>
        <w:rPr>
          <w:sz w:val="28"/>
          <w:szCs w:val="28"/>
        </w:rPr>
        <w:t xml:space="preserve">Greg Swart asked if the owner or the municipality owned </w:t>
      </w:r>
      <w:r w:rsidR="006F6805">
        <w:rPr>
          <w:sz w:val="28"/>
          <w:szCs w:val="28"/>
        </w:rPr>
        <w:t xml:space="preserve">the grinder pumps </w:t>
      </w:r>
      <w:r w:rsidR="00CE1BB4">
        <w:rPr>
          <w:sz w:val="28"/>
          <w:szCs w:val="28"/>
        </w:rPr>
        <w:t>or if</w:t>
      </w:r>
      <w:r w:rsidR="006F6805">
        <w:rPr>
          <w:sz w:val="28"/>
          <w:szCs w:val="28"/>
        </w:rPr>
        <w:t xml:space="preserve"> the owner does.  Matt Fuller suggested that t</w:t>
      </w:r>
      <w:r w:rsidR="00C9402D">
        <w:rPr>
          <w:sz w:val="28"/>
          <w:szCs w:val="28"/>
        </w:rPr>
        <w:t xml:space="preserve">he town owns and </w:t>
      </w:r>
      <w:r w:rsidR="00CE1BB4">
        <w:rPr>
          <w:sz w:val="28"/>
          <w:szCs w:val="28"/>
        </w:rPr>
        <w:t>maintains</w:t>
      </w:r>
      <w:r w:rsidR="00C9402D">
        <w:rPr>
          <w:sz w:val="28"/>
          <w:szCs w:val="28"/>
        </w:rPr>
        <w:t xml:space="preserve"> the grinder pumps because it will be the town</w:t>
      </w:r>
      <w:r w:rsidR="000D3287">
        <w:rPr>
          <w:sz w:val="28"/>
          <w:szCs w:val="28"/>
        </w:rPr>
        <w:t xml:space="preserve"> that will</w:t>
      </w:r>
      <w:r w:rsidR="00C9402D">
        <w:rPr>
          <w:sz w:val="28"/>
          <w:szCs w:val="28"/>
        </w:rPr>
        <w:t xml:space="preserve"> be </w:t>
      </w:r>
      <w:r w:rsidR="0066449B">
        <w:rPr>
          <w:sz w:val="28"/>
          <w:szCs w:val="28"/>
        </w:rPr>
        <w:t>either fixing or replacing the pumps.</w:t>
      </w:r>
      <w:r w:rsidR="000D3287">
        <w:rPr>
          <w:sz w:val="28"/>
          <w:szCs w:val="28"/>
        </w:rPr>
        <w:t xml:space="preserve"> </w:t>
      </w:r>
      <w:r w:rsidR="00594FE9">
        <w:rPr>
          <w:sz w:val="28"/>
          <w:szCs w:val="28"/>
        </w:rPr>
        <w:t xml:space="preserve">Matt </w:t>
      </w:r>
      <w:r w:rsidR="008B634A">
        <w:rPr>
          <w:sz w:val="28"/>
          <w:szCs w:val="28"/>
        </w:rPr>
        <w:t>mentioned that once the town gets closer to start</w:t>
      </w:r>
      <w:r w:rsidR="00E03DA9">
        <w:rPr>
          <w:sz w:val="28"/>
          <w:szCs w:val="28"/>
        </w:rPr>
        <w:t xml:space="preserve">ing the project and </w:t>
      </w:r>
      <w:r w:rsidR="00CE1BB4">
        <w:rPr>
          <w:sz w:val="28"/>
          <w:szCs w:val="28"/>
        </w:rPr>
        <w:t>implements</w:t>
      </w:r>
      <w:r w:rsidR="001C37AA">
        <w:rPr>
          <w:sz w:val="28"/>
          <w:szCs w:val="28"/>
        </w:rPr>
        <w:t xml:space="preserve"> a</w:t>
      </w:r>
      <w:r w:rsidR="0033704A">
        <w:rPr>
          <w:sz w:val="28"/>
          <w:szCs w:val="28"/>
        </w:rPr>
        <w:t xml:space="preserve"> </w:t>
      </w:r>
      <w:r w:rsidR="00E816D5">
        <w:rPr>
          <w:sz w:val="28"/>
          <w:szCs w:val="28"/>
        </w:rPr>
        <w:t xml:space="preserve">local law on sewer </w:t>
      </w:r>
      <w:r w:rsidR="000F44A9">
        <w:rPr>
          <w:sz w:val="28"/>
          <w:szCs w:val="28"/>
        </w:rPr>
        <w:t xml:space="preserve">use </w:t>
      </w:r>
      <w:r w:rsidR="00B73AB7">
        <w:rPr>
          <w:sz w:val="28"/>
          <w:szCs w:val="28"/>
        </w:rPr>
        <w:t xml:space="preserve">it will include </w:t>
      </w:r>
      <w:r w:rsidR="00905C4D">
        <w:rPr>
          <w:sz w:val="28"/>
          <w:szCs w:val="28"/>
        </w:rPr>
        <w:t xml:space="preserve">everything necessary </w:t>
      </w:r>
      <w:r w:rsidR="00434D38">
        <w:rPr>
          <w:sz w:val="28"/>
          <w:szCs w:val="28"/>
        </w:rPr>
        <w:t xml:space="preserve">to cover all property owned by the municipality to protect the town </w:t>
      </w:r>
      <w:r w:rsidR="00361884">
        <w:rPr>
          <w:sz w:val="28"/>
          <w:szCs w:val="28"/>
        </w:rPr>
        <w:t xml:space="preserve">in case of any damage caused by </w:t>
      </w:r>
      <w:r w:rsidR="005E3FB7">
        <w:rPr>
          <w:sz w:val="28"/>
          <w:szCs w:val="28"/>
        </w:rPr>
        <w:t>someone other than the municipality.</w:t>
      </w:r>
    </w:p>
    <w:p w14:paraId="5F293C3A" w14:textId="51CFF22E" w:rsidR="00CF2A97" w:rsidRDefault="00CF2A97" w:rsidP="0010552F">
      <w:pPr>
        <w:pStyle w:val="NoSpacing"/>
        <w:rPr>
          <w:sz w:val="28"/>
          <w:szCs w:val="28"/>
        </w:rPr>
      </w:pPr>
      <w:r>
        <w:rPr>
          <w:sz w:val="28"/>
          <w:szCs w:val="28"/>
        </w:rPr>
        <w:lastRenderedPageBreak/>
        <w:t xml:space="preserve">Matt mentioned it will also be necessary </w:t>
      </w:r>
      <w:r w:rsidR="007D37C5">
        <w:rPr>
          <w:sz w:val="28"/>
          <w:szCs w:val="28"/>
        </w:rPr>
        <w:t>to educate</w:t>
      </w:r>
      <w:r w:rsidR="00EA3ED8">
        <w:rPr>
          <w:sz w:val="28"/>
          <w:szCs w:val="28"/>
        </w:rPr>
        <w:t xml:space="preserve"> the public </w:t>
      </w:r>
      <w:r w:rsidR="007636B1">
        <w:rPr>
          <w:sz w:val="28"/>
          <w:szCs w:val="28"/>
        </w:rPr>
        <w:t>on what can and cannot</w:t>
      </w:r>
      <w:r w:rsidR="00A9646A">
        <w:rPr>
          <w:sz w:val="28"/>
          <w:szCs w:val="28"/>
        </w:rPr>
        <w:t xml:space="preserve"> be </w:t>
      </w:r>
      <w:r w:rsidR="007636B1">
        <w:rPr>
          <w:sz w:val="28"/>
          <w:szCs w:val="28"/>
        </w:rPr>
        <w:t>flush</w:t>
      </w:r>
      <w:r w:rsidR="00A9646A">
        <w:rPr>
          <w:sz w:val="28"/>
          <w:szCs w:val="28"/>
        </w:rPr>
        <w:t>ed</w:t>
      </w:r>
      <w:r w:rsidR="007636B1">
        <w:rPr>
          <w:sz w:val="28"/>
          <w:szCs w:val="28"/>
        </w:rPr>
        <w:t xml:space="preserve"> down their toilets.  Once we get close to the thirty per</w:t>
      </w:r>
      <w:r w:rsidR="00DD1619">
        <w:rPr>
          <w:sz w:val="28"/>
          <w:szCs w:val="28"/>
        </w:rPr>
        <w:t xml:space="preserve">cent design the town will have to </w:t>
      </w:r>
      <w:r w:rsidR="0063320A">
        <w:rPr>
          <w:sz w:val="28"/>
          <w:szCs w:val="28"/>
        </w:rPr>
        <w:t xml:space="preserve">start drafting up the </w:t>
      </w:r>
      <w:r w:rsidR="009335B9">
        <w:rPr>
          <w:sz w:val="28"/>
          <w:szCs w:val="28"/>
        </w:rPr>
        <w:t>sewer law that the town will need</w:t>
      </w:r>
      <w:r w:rsidR="00692BBE">
        <w:rPr>
          <w:sz w:val="28"/>
          <w:szCs w:val="28"/>
        </w:rPr>
        <w:t>.</w:t>
      </w:r>
    </w:p>
    <w:p w14:paraId="4EB4E8B8" w14:textId="331AD287" w:rsidR="000E20FB" w:rsidRPr="00412D32" w:rsidRDefault="000E20FB" w:rsidP="0010552F">
      <w:pPr>
        <w:pStyle w:val="NoSpacing"/>
        <w:rPr>
          <w:b/>
          <w:bCs/>
          <w:sz w:val="28"/>
          <w:szCs w:val="28"/>
        </w:rPr>
      </w:pPr>
      <w:r w:rsidRPr="00412D32">
        <w:rPr>
          <w:b/>
          <w:bCs/>
          <w:sz w:val="28"/>
          <w:szCs w:val="28"/>
        </w:rPr>
        <w:t xml:space="preserve">2026 </w:t>
      </w:r>
      <w:r w:rsidR="00412D32" w:rsidRPr="00412D32">
        <w:rPr>
          <w:b/>
          <w:bCs/>
          <w:sz w:val="28"/>
          <w:szCs w:val="28"/>
        </w:rPr>
        <w:t>GRANTS:</w:t>
      </w:r>
    </w:p>
    <w:p w14:paraId="0ADEEB49" w14:textId="41DEB034" w:rsidR="003C1D6F" w:rsidRDefault="004507AE" w:rsidP="006C561A">
      <w:pPr>
        <w:pStyle w:val="NoSpacing"/>
        <w:numPr>
          <w:ilvl w:val="0"/>
          <w:numId w:val="1"/>
        </w:numPr>
        <w:rPr>
          <w:sz w:val="28"/>
          <w:szCs w:val="28"/>
        </w:rPr>
      </w:pPr>
      <w:r w:rsidRPr="00EC4775">
        <w:rPr>
          <w:sz w:val="28"/>
          <w:szCs w:val="28"/>
        </w:rPr>
        <w:t>NYSEFC IUP is in and there is no change</w:t>
      </w:r>
    </w:p>
    <w:p w14:paraId="3CDAD477" w14:textId="74883AC8" w:rsidR="006D7ABF" w:rsidRDefault="006D7ABF" w:rsidP="006C561A">
      <w:pPr>
        <w:pStyle w:val="NoSpacing"/>
        <w:numPr>
          <w:ilvl w:val="0"/>
          <w:numId w:val="1"/>
        </w:numPr>
        <w:rPr>
          <w:sz w:val="28"/>
          <w:szCs w:val="28"/>
        </w:rPr>
      </w:pPr>
      <w:r>
        <w:rPr>
          <w:sz w:val="28"/>
          <w:szCs w:val="28"/>
        </w:rPr>
        <w:t xml:space="preserve">2026 grants </w:t>
      </w:r>
      <w:r w:rsidR="00195CC1">
        <w:rPr>
          <w:sz w:val="28"/>
          <w:szCs w:val="28"/>
        </w:rPr>
        <w:t>just opened, same requirements</w:t>
      </w:r>
      <w:r w:rsidR="006C561A">
        <w:rPr>
          <w:sz w:val="28"/>
          <w:szCs w:val="28"/>
        </w:rPr>
        <w:t xml:space="preserve"> as last year</w:t>
      </w:r>
    </w:p>
    <w:p w14:paraId="2E175D13" w14:textId="47D9A704" w:rsidR="006C561A" w:rsidRPr="00412D32" w:rsidRDefault="00DE0827" w:rsidP="006C561A">
      <w:pPr>
        <w:pStyle w:val="NoSpacing"/>
        <w:numPr>
          <w:ilvl w:val="0"/>
          <w:numId w:val="1"/>
        </w:numPr>
        <w:rPr>
          <w:sz w:val="28"/>
          <w:szCs w:val="28"/>
        </w:rPr>
      </w:pPr>
      <w:r w:rsidRPr="00412D32">
        <w:rPr>
          <w:sz w:val="28"/>
          <w:szCs w:val="28"/>
        </w:rPr>
        <w:t>WQIP &amp;</w:t>
      </w:r>
      <w:r w:rsidR="00412D32" w:rsidRPr="00412D32">
        <w:rPr>
          <w:sz w:val="28"/>
          <w:szCs w:val="28"/>
        </w:rPr>
        <w:t xml:space="preserve"> </w:t>
      </w:r>
      <w:r w:rsidR="00F04709" w:rsidRPr="00412D32">
        <w:rPr>
          <w:sz w:val="28"/>
          <w:szCs w:val="28"/>
        </w:rPr>
        <w:t>WIIA</w:t>
      </w:r>
      <w:r w:rsidR="00626ADB" w:rsidRPr="00412D32">
        <w:rPr>
          <w:sz w:val="28"/>
          <w:szCs w:val="28"/>
        </w:rPr>
        <w:t>– going to apply this year</w:t>
      </w:r>
      <w:r w:rsidR="000D306E" w:rsidRPr="00412D32">
        <w:rPr>
          <w:sz w:val="28"/>
          <w:szCs w:val="28"/>
        </w:rPr>
        <w:t xml:space="preserve"> centered around the Wastewater Plant</w:t>
      </w:r>
      <w:r w:rsidR="00820FD4" w:rsidRPr="00412D32">
        <w:rPr>
          <w:sz w:val="28"/>
          <w:szCs w:val="28"/>
        </w:rPr>
        <w:t>.  N</w:t>
      </w:r>
      <w:r w:rsidR="00626ADB" w:rsidRPr="00412D32">
        <w:rPr>
          <w:sz w:val="28"/>
          <w:szCs w:val="28"/>
        </w:rPr>
        <w:t>eed some updated reports.</w:t>
      </w:r>
    </w:p>
    <w:p w14:paraId="4C9740C7" w14:textId="329B9BA7" w:rsidR="000E20FB" w:rsidRDefault="001B4C6D" w:rsidP="001B4C6D">
      <w:pPr>
        <w:pStyle w:val="NoSpacing"/>
        <w:numPr>
          <w:ilvl w:val="0"/>
          <w:numId w:val="1"/>
        </w:numPr>
        <w:rPr>
          <w:sz w:val="28"/>
          <w:szCs w:val="28"/>
        </w:rPr>
      </w:pPr>
      <w:r>
        <w:rPr>
          <w:sz w:val="28"/>
          <w:szCs w:val="28"/>
        </w:rPr>
        <w:t>Deadline for all grant applications is July 31, 2026,</w:t>
      </w:r>
      <w:r w:rsidR="00BC23E3">
        <w:rPr>
          <w:sz w:val="28"/>
          <w:szCs w:val="28"/>
        </w:rPr>
        <w:t xml:space="preserve"> which</w:t>
      </w:r>
      <w:r>
        <w:rPr>
          <w:sz w:val="28"/>
          <w:szCs w:val="28"/>
        </w:rPr>
        <w:t xml:space="preserve"> doesn’t leave much time to apply and complete</w:t>
      </w:r>
      <w:r w:rsidR="00BC23E3">
        <w:rPr>
          <w:sz w:val="28"/>
          <w:szCs w:val="28"/>
        </w:rPr>
        <w:t xml:space="preserve"> the</w:t>
      </w:r>
      <w:r>
        <w:rPr>
          <w:sz w:val="28"/>
          <w:szCs w:val="28"/>
        </w:rPr>
        <w:t xml:space="preserve"> grant</w:t>
      </w:r>
      <w:r w:rsidR="00BC23E3">
        <w:rPr>
          <w:sz w:val="28"/>
          <w:szCs w:val="28"/>
        </w:rPr>
        <w:t>s</w:t>
      </w:r>
      <w:r>
        <w:rPr>
          <w:sz w:val="28"/>
          <w:szCs w:val="28"/>
        </w:rPr>
        <w:t>.</w:t>
      </w:r>
    </w:p>
    <w:p w14:paraId="786F688D" w14:textId="0587F1A3" w:rsidR="00A17D45" w:rsidRDefault="00820FD4" w:rsidP="001B4C6D">
      <w:pPr>
        <w:pStyle w:val="NoSpacing"/>
        <w:numPr>
          <w:ilvl w:val="0"/>
          <w:numId w:val="1"/>
        </w:numPr>
        <w:rPr>
          <w:sz w:val="28"/>
          <w:szCs w:val="28"/>
        </w:rPr>
      </w:pPr>
      <w:r>
        <w:rPr>
          <w:sz w:val="28"/>
          <w:szCs w:val="28"/>
        </w:rPr>
        <w:t xml:space="preserve">DEC -the environmental report that was done, they wanted Greg </w:t>
      </w:r>
      <w:r w:rsidR="00727819">
        <w:rPr>
          <w:sz w:val="28"/>
          <w:szCs w:val="28"/>
        </w:rPr>
        <w:t xml:space="preserve">to </w:t>
      </w:r>
      <w:r w:rsidR="006F6DDF">
        <w:rPr>
          <w:sz w:val="28"/>
          <w:szCs w:val="28"/>
        </w:rPr>
        <w:t xml:space="preserve">put his </w:t>
      </w:r>
      <w:r w:rsidR="00727819">
        <w:rPr>
          <w:sz w:val="28"/>
          <w:szCs w:val="28"/>
        </w:rPr>
        <w:t xml:space="preserve">stamp </w:t>
      </w:r>
      <w:r w:rsidR="001973FC">
        <w:rPr>
          <w:sz w:val="28"/>
          <w:szCs w:val="28"/>
        </w:rPr>
        <w:t>as</w:t>
      </w:r>
      <w:r w:rsidR="006F6DDF">
        <w:rPr>
          <w:sz w:val="28"/>
          <w:szCs w:val="28"/>
        </w:rPr>
        <w:t xml:space="preserve"> an engineer.</w:t>
      </w:r>
      <w:r w:rsidR="00727819">
        <w:rPr>
          <w:sz w:val="28"/>
          <w:szCs w:val="28"/>
        </w:rPr>
        <w:t xml:space="preserve">  Also</w:t>
      </w:r>
      <w:r w:rsidR="00060603">
        <w:rPr>
          <w:sz w:val="28"/>
          <w:szCs w:val="28"/>
        </w:rPr>
        <w:t xml:space="preserve"> to</w:t>
      </w:r>
      <w:r w:rsidR="00727819">
        <w:rPr>
          <w:sz w:val="28"/>
          <w:szCs w:val="28"/>
        </w:rPr>
        <w:t xml:space="preserve"> make sure</w:t>
      </w:r>
      <w:r w:rsidR="00EA34E5">
        <w:rPr>
          <w:sz w:val="28"/>
          <w:szCs w:val="28"/>
        </w:rPr>
        <w:t xml:space="preserve"> if the</w:t>
      </w:r>
      <w:r w:rsidR="00060603">
        <w:rPr>
          <w:sz w:val="28"/>
          <w:szCs w:val="28"/>
        </w:rPr>
        <w:t>re</w:t>
      </w:r>
      <w:r w:rsidR="00EA34E5">
        <w:rPr>
          <w:sz w:val="28"/>
          <w:szCs w:val="28"/>
        </w:rPr>
        <w:t xml:space="preserve"> are</w:t>
      </w:r>
      <w:r w:rsidR="00727819">
        <w:rPr>
          <w:sz w:val="28"/>
          <w:szCs w:val="28"/>
        </w:rPr>
        <w:t xml:space="preserve"> any resolutions</w:t>
      </w:r>
      <w:r w:rsidR="00EA34E5">
        <w:rPr>
          <w:sz w:val="28"/>
          <w:szCs w:val="28"/>
        </w:rPr>
        <w:t xml:space="preserve"> th</w:t>
      </w:r>
      <w:r w:rsidR="00500776">
        <w:rPr>
          <w:sz w:val="28"/>
          <w:szCs w:val="28"/>
        </w:rPr>
        <w:t>ey need</w:t>
      </w:r>
      <w:r w:rsidR="00060603">
        <w:rPr>
          <w:sz w:val="28"/>
          <w:szCs w:val="28"/>
        </w:rPr>
        <w:t>ed</w:t>
      </w:r>
      <w:r w:rsidR="00500776">
        <w:rPr>
          <w:sz w:val="28"/>
          <w:szCs w:val="28"/>
        </w:rPr>
        <w:t xml:space="preserve"> for grant</w:t>
      </w:r>
      <w:r w:rsidR="00216025">
        <w:rPr>
          <w:sz w:val="28"/>
          <w:szCs w:val="28"/>
        </w:rPr>
        <w:t>s.</w:t>
      </w:r>
      <w:r w:rsidR="00500776">
        <w:rPr>
          <w:sz w:val="28"/>
          <w:szCs w:val="28"/>
        </w:rPr>
        <w:t xml:space="preserve">  Hannah mentioned that she </w:t>
      </w:r>
      <w:r w:rsidR="007135BB">
        <w:rPr>
          <w:sz w:val="28"/>
          <w:szCs w:val="28"/>
        </w:rPr>
        <w:t xml:space="preserve">gave Supervisor Reusser the information </w:t>
      </w:r>
      <w:r w:rsidR="006B44FB">
        <w:rPr>
          <w:sz w:val="28"/>
          <w:szCs w:val="28"/>
        </w:rPr>
        <w:t>for a</w:t>
      </w:r>
      <w:r w:rsidR="007135BB">
        <w:rPr>
          <w:sz w:val="28"/>
          <w:szCs w:val="28"/>
        </w:rPr>
        <w:t xml:space="preserve"> resolution</w:t>
      </w:r>
      <w:r w:rsidR="00034E81">
        <w:rPr>
          <w:sz w:val="28"/>
          <w:szCs w:val="28"/>
        </w:rPr>
        <w:t xml:space="preserve"> to be adopted</w:t>
      </w:r>
      <w:r w:rsidR="007135BB">
        <w:rPr>
          <w:sz w:val="28"/>
          <w:szCs w:val="28"/>
        </w:rPr>
        <w:t xml:space="preserve"> at their next board meeting.</w:t>
      </w:r>
    </w:p>
    <w:p w14:paraId="45A422E5" w14:textId="7E99B66D" w:rsidR="007135BB" w:rsidRDefault="004678F9" w:rsidP="001B4C6D">
      <w:pPr>
        <w:pStyle w:val="NoSpacing"/>
        <w:numPr>
          <w:ilvl w:val="0"/>
          <w:numId w:val="1"/>
        </w:numPr>
        <w:rPr>
          <w:sz w:val="28"/>
          <w:szCs w:val="28"/>
        </w:rPr>
      </w:pPr>
      <w:r>
        <w:rPr>
          <w:sz w:val="28"/>
          <w:szCs w:val="28"/>
        </w:rPr>
        <w:t xml:space="preserve">Pro Housing </w:t>
      </w:r>
      <w:r w:rsidR="00CE3A68">
        <w:rPr>
          <w:sz w:val="28"/>
          <w:szCs w:val="28"/>
        </w:rPr>
        <w:t>is moving</w:t>
      </w:r>
      <w:r w:rsidR="008E7731">
        <w:rPr>
          <w:sz w:val="28"/>
          <w:szCs w:val="28"/>
        </w:rPr>
        <w:t xml:space="preserve"> </w:t>
      </w:r>
      <w:r w:rsidR="00CD4A76">
        <w:rPr>
          <w:sz w:val="28"/>
          <w:szCs w:val="28"/>
        </w:rPr>
        <w:t>forward;</w:t>
      </w:r>
      <w:r w:rsidR="008E7731">
        <w:rPr>
          <w:sz w:val="28"/>
          <w:szCs w:val="28"/>
        </w:rPr>
        <w:t xml:space="preserve"> Adam De</w:t>
      </w:r>
      <w:r w:rsidR="00BA0792">
        <w:rPr>
          <w:sz w:val="28"/>
          <w:szCs w:val="28"/>
        </w:rPr>
        <w:t>S</w:t>
      </w:r>
      <w:r w:rsidR="008E7731">
        <w:rPr>
          <w:sz w:val="28"/>
          <w:szCs w:val="28"/>
        </w:rPr>
        <w:t xml:space="preserve">antis is </w:t>
      </w:r>
      <w:r w:rsidR="00FF3878">
        <w:rPr>
          <w:sz w:val="28"/>
          <w:szCs w:val="28"/>
        </w:rPr>
        <w:t xml:space="preserve">working on this also.  Supervisor Reusser is working with </w:t>
      </w:r>
      <w:r w:rsidR="00BA0792">
        <w:rPr>
          <w:sz w:val="28"/>
          <w:szCs w:val="28"/>
        </w:rPr>
        <w:t>A</w:t>
      </w:r>
      <w:r w:rsidR="00BA2D96">
        <w:rPr>
          <w:sz w:val="28"/>
          <w:szCs w:val="28"/>
        </w:rPr>
        <w:t>NCA</w:t>
      </w:r>
      <w:r w:rsidR="00CE3A68">
        <w:rPr>
          <w:sz w:val="28"/>
          <w:szCs w:val="28"/>
        </w:rPr>
        <w:t xml:space="preserve"> to help her with </w:t>
      </w:r>
      <w:r w:rsidR="00CD4A76">
        <w:rPr>
          <w:sz w:val="28"/>
          <w:szCs w:val="28"/>
        </w:rPr>
        <w:t xml:space="preserve">Smart </w:t>
      </w:r>
      <w:r w:rsidR="00F04709">
        <w:rPr>
          <w:sz w:val="28"/>
          <w:szCs w:val="28"/>
        </w:rPr>
        <w:t>Growth and</w:t>
      </w:r>
      <w:r w:rsidR="00883EFB">
        <w:rPr>
          <w:sz w:val="28"/>
          <w:szCs w:val="28"/>
        </w:rPr>
        <w:t xml:space="preserve"> </w:t>
      </w:r>
      <w:r w:rsidR="00F04709">
        <w:rPr>
          <w:sz w:val="28"/>
          <w:szCs w:val="28"/>
        </w:rPr>
        <w:t xml:space="preserve">Climate Smart </w:t>
      </w:r>
      <w:r w:rsidR="00116A40">
        <w:rPr>
          <w:sz w:val="28"/>
          <w:szCs w:val="28"/>
        </w:rPr>
        <w:t xml:space="preserve">to make it the </w:t>
      </w:r>
      <w:r w:rsidR="00CD4A76">
        <w:rPr>
          <w:sz w:val="28"/>
          <w:szCs w:val="28"/>
        </w:rPr>
        <w:t>bronze level.</w:t>
      </w:r>
    </w:p>
    <w:p w14:paraId="29AA536B" w14:textId="401DB0A9" w:rsidR="00DD764C" w:rsidRDefault="00412D32" w:rsidP="00DD764C">
      <w:pPr>
        <w:pStyle w:val="NoSpacing"/>
        <w:rPr>
          <w:b/>
          <w:bCs/>
          <w:sz w:val="28"/>
          <w:szCs w:val="28"/>
        </w:rPr>
      </w:pPr>
      <w:r w:rsidRPr="00412D32">
        <w:rPr>
          <w:b/>
          <w:bCs/>
          <w:sz w:val="28"/>
          <w:szCs w:val="28"/>
        </w:rPr>
        <w:t>NBRC PROJECT:</w:t>
      </w:r>
    </w:p>
    <w:p w14:paraId="78F944A5" w14:textId="7157DD86" w:rsidR="00412D32" w:rsidRDefault="00B742A0" w:rsidP="00DD764C">
      <w:pPr>
        <w:pStyle w:val="NoSpacing"/>
        <w:rPr>
          <w:sz w:val="28"/>
          <w:szCs w:val="28"/>
        </w:rPr>
      </w:pPr>
      <w:r>
        <w:rPr>
          <w:sz w:val="28"/>
          <w:szCs w:val="28"/>
        </w:rPr>
        <w:t>Greg Swart mentioned that he is waiting on the</w:t>
      </w:r>
      <w:r w:rsidR="0021732D">
        <w:rPr>
          <w:sz w:val="28"/>
          <w:szCs w:val="28"/>
        </w:rPr>
        <w:t xml:space="preserve"> aerial </w:t>
      </w:r>
      <w:r>
        <w:rPr>
          <w:sz w:val="28"/>
          <w:szCs w:val="28"/>
        </w:rPr>
        <w:t xml:space="preserve">mapping </w:t>
      </w:r>
      <w:r w:rsidR="007F168C">
        <w:rPr>
          <w:sz w:val="28"/>
          <w:szCs w:val="28"/>
        </w:rPr>
        <w:t xml:space="preserve">that was completed this </w:t>
      </w:r>
      <w:r w:rsidR="00351943">
        <w:rPr>
          <w:sz w:val="28"/>
          <w:szCs w:val="28"/>
        </w:rPr>
        <w:t>past</w:t>
      </w:r>
      <w:r w:rsidR="007F168C">
        <w:rPr>
          <w:sz w:val="28"/>
          <w:szCs w:val="28"/>
        </w:rPr>
        <w:t xml:space="preserve"> week.  </w:t>
      </w:r>
    </w:p>
    <w:p w14:paraId="283C7DA3" w14:textId="55238E53" w:rsidR="00DB0F54" w:rsidRDefault="00DB0F54" w:rsidP="00DB0F54">
      <w:pPr>
        <w:pStyle w:val="NoSpacing"/>
        <w:numPr>
          <w:ilvl w:val="0"/>
          <w:numId w:val="1"/>
        </w:numPr>
        <w:rPr>
          <w:sz w:val="28"/>
          <w:szCs w:val="28"/>
        </w:rPr>
      </w:pPr>
      <w:r>
        <w:rPr>
          <w:sz w:val="28"/>
          <w:szCs w:val="28"/>
        </w:rPr>
        <w:t xml:space="preserve"> </w:t>
      </w:r>
      <w:r w:rsidR="007F7465">
        <w:rPr>
          <w:sz w:val="28"/>
          <w:szCs w:val="28"/>
        </w:rPr>
        <w:t xml:space="preserve">Greg </w:t>
      </w:r>
      <w:r w:rsidR="003F437C">
        <w:rPr>
          <w:sz w:val="28"/>
          <w:szCs w:val="28"/>
        </w:rPr>
        <w:t xml:space="preserve">handed </w:t>
      </w:r>
      <w:r w:rsidR="007F7465">
        <w:rPr>
          <w:sz w:val="28"/>
          <w:szCs w:val="28"/>
        </w:rPr>
        <w:t xml:space="preserve">out </w:t>
      </w:r>
      <w:r w:rsidR="004D7845">
        <w:rPr>
          <w:sz w:val="28"/>
          <w:szCs w:val="28"/>
        </w:rPr>
        <w:t xml:space="preserve">a </w:t>
      </w:r>
      <w:r w:rsidR="0027529F">
        <w:rPr>
          <w:sz w:val="28"/>
          <w:szCs w:val="28"/>
        </w:rPr>
        <w:t>pre</w:t>
      </w:r>
      <w:r w:rsidR="009F158F">
        <w:rPr>
          <w:sz w:val="28"/>
          <w:szCs w:val="28"/>
        </w:rPr>
        <w:t>liminary layout</w:t>
      </w:r>
      <w:r w:rsidR="004D7845">
        <w:rPr>
          <w:sz w:val="28"/>
          <w:szCs w:val="28"/>
        </w:rPr>
        <w:t xml:space="preserve"> </w:t>
      </w:r>
      <w:r w:rsidR="007F7465">
        <w:rPr>
          <w:sz w:val="28"/>
          <w:szCs w:val="28"/>
        </w:rPr>
        <w:t>for the Wastewater Treatment Plant</w:t>
      </w:r>
      <w:r w:rsidR="005D70FF">
        <w:rPr>
          <w:sz w:val="28"/>
          <w:szCs w:val="28"/>
        </w:rPr>
        <w:t xml:space="preserve"> for everyone to look at</w:t>
      </w:r>
      <w:r w:rsidR="00A35F8E">
        <w:rPr>
          <w:sz w:val="28"/>
          <w:szCs w:val="28"/>
        </w:rPr>
        <w:t xml:space="preserve"> and discuss </w:t>
      </w:r>
      <w:r w:rsidR="00CB1147">
        <w:rPr>
          <w:sz w:val="28"/>
          <w:szCs w:val="28"/>
        </w:rPr>
        <w:t xml:space="preserve">any </w:t>
      </w:r>
      <w:r w:rsidR="00205673">
        <w:rPr>
          <w:sz w:val="28"/>
          <w:szCs w:val="28"/>
        </w:rPr>
        <w:t xml:space="preserve">suggestions or </w:t>
      </w:r>
      <w:r w:rsidR="00A0336B">
        <w:rPr>
          <w:sz w:val="28"/>
          <w:szCs w:val="28"/>
        </w:rPr>
        <w:t xml:space="preserve">changes </w:t>
      </w:r>
      <w:r w:rsidR="00691835">
        <w:rPr>
          <w:sz w:val="28"/>
          <w:szCs w:val="28"/>
        </w:rPr>
        <w:t xml:space="preserve">they might </w:t>
      </w:r>
      <w:r w:rsidR="0060215A">
        <w:rPr>
          <w:sz w:val="28"/>
          <w:szCs w:val="28"/>
        </w:rPr>
        <w:t>make</w:t>
      </w:r>
      <w:r w:rsidR="00691835">
        <w:rPr>
          <w:sz w:val="28"/>
          <w:szCs w:val="28"/>
        </w:rPr>
        <w:t>.</w:t>
      </w:r>
    </w:p>
    <w:p w14:paraId="1089E7D2" w14:textId="3590A77B" w:rsidR="00691835" w:rsidRDefault="00351A44" w:rsidP="00DB0F54">
      <w:pPr>
        <w:pStyle w:val="NoSpacing"/>
        <w:numPr>
          <w:ilvl w:val="0"/>
          <w:numId w:val="1"/>
        </w:numPr>
        <w:rPr>
          <w:sz w:val="28"/>
          <w:szCs w:val="28"/>
        </w:rPr>
      </w:pPr>
      <w:r>
        <w:rPr>
          <w:sz w:val="28"/>
          <w:szCs w:val="28"/>
        </w:rPr>
        <w:t xml:space="preserve">Greg discussed with the committee what </w:t>
      </w:r>
      <w:r w:rsidR="00042B7E">
        <w:rPr>
          <w:sz w:val="28"/>
          <w:szCs w:val="28"/>
        </w:rPr>
        <w:t xml:space="preserve">would be the </w:t>
      </w:r>
      <w:r w:rsidR="000D4C14">
        <w:rPr>
          <w:sz w:val="28"/>
          <w:szCs w:val="28"/>
        </w:rPr>
        <w:t>most feasible</w:t>
      </w:r>
    </w:p>
    <w:p w14:paraId="0DC14535" w14:textId="7F356FD9" w:rsidR="000D4C14" w:rsidRDefault="00076BEA" w:rsidP="000D4C14">
      <w:pPr>
        <w:pStyle w:val="NoSpacing"/>
        <w:ind w:left="720"/>
        <w:rPr>
          <w:sz w:val="28"/>
          <w:szCs w:val="28"/>
        </w:rPr>
      </w:pPr>
      <w:r>
        <w:rPr>
          <w:sz w:val="28"/>
          <w:szCs w:val="28"/>
        </w:rPr>
        <w:t xml:space="preserve">way to get access </w:t>
      </w:r>
      <w:r w:rsidR="00A2682A">
        <w:rPr>
          <w:sz w:val="28"/>
          <w:szCs w:val="28"/>
        </w:rPr>
        <w:t>to</w:t>
      </w:r>
      <w:r w:rsidR="00211D96">
        <w:rPr>
          <w:sz w:val="28"/>
          <w:szCs w:val="28"/>
        </w:rPr>
        <w:t xml:space="preserve"> the golf course with all the heavy equipment and trucks </w:t>
      </w:r>
      <w:r w:rsidR="00F33A2B">
        <w:rPr>
          <w:sz w:val="28"/>
          <w:szCs w:val="28"/>
        </w:rPr>
        <w:t xml:space="preserve">when construction begins </w:t>
      </w:r>
      <w:r w:rsidR="00235B1D">
        <w:rPr>
          <w:sz w:val="28"/>
          <w:szCs w:val="28"/>
        </w:rPr>
        <w:t>on the</w:t>
      </w:r>
      <w:r w:rsidR="00C72D8D">
        <w:rPr>
          <w:sz w:val="28"/>
          <w:szCs w:val="28"/>
        </w:rPr>
        <w:t xml:space="preserve"> treatment plant.  They discussed putting in a </w:t>
      </w:r>
      <w:r w:rsidR="00BE59C9">
        <w:rPr>
          <w:sz w:val="28"/>
          <w:szCs w:val="28"/>
        </w:rPr>
        <w:t xml:space="preserve">temporary road </w:t>
      </w:r>
      <w:r w:rsidR="00AA601E">
        <w:rPr>
          <w:sz w:val="28"/>
          <w:szCs w:val="28"/>
        </w:rPr>
        <w:t xml:space="preserve">in </w:t>
      </w:r>
      <w:r w:rsidR="00BE59C9">
        <w:rPr>
          <w:sz w:val="28"/>
          <w:szCs w:val="28"/>
        </w:rPr>
        <w:t xml:space="preserve">by Deep Hollow </w:t>
      </w:r>
      <w:r w:rsidR="00312A49">
        <w:rPr>
          <w:sz w:val="28"/>
          <w:szCs w:val="28"/>
        </w:rPr>
        <w:t xml:space="preserve">and other possibilities </w:t>
      </w:r>
      <w:r w:rsidR="00A2682A">
        <w:rPr>
          <w:sz w:val="28"/>
          <w:szCs w:val="28"/>
        </w:rPr>
        <w:t>without</w:t>
      </w:r>
      <w:r w:rsidR="00312A49">
        <w:rPr>
          <w:sz w:val="28"/>
          <w:szCs w:val="28"/>
        </w:rPr>
        <w:t xml:space="preserve"> interfering </w:t>
      </w:r>
      <w:r w:rsidR="00EA65E3">
        <w:rPr>
          <w:sz w:val="28"/>
          <w:szCs w:val="28"/>
        </w:rPr>
        <w:t xml:space="preserve">with </w:t>
      </w:r>
      <w:r w:rsidR="00197D4A">
        <w:rPr>
          <w:sz w:val="28"/>
          <w:szCs w:val="28"/>
        </w:rPr>
        <w:t>the golf season when this project begins.</w:t>
      </w:r>
    </w:p>
    <w:p w14:paraId="5571194C" w14:textId="45096BBE" w:rsidR="00D843E7" w:rsidRDefault="00F3713C" w:rsidP="00D843E7">
      <w:pPr>
        <w:pStyle w:val="NoSpacing"/>
        <w:numPr>
          <w:ilvl w:val="0"/>
          <w:numId w:val="1"/>
        </w:numPr>
        <w:rPr>
          <w:sz w:val="28"/>
          <w:szCs w:val="28"/>
        </w:rPr>
      </w:pPr>
      <w:r>
        <w:rPr>
          <w:sz w:val="28"/>
          <w:szCs w:val="28"/>
        </w:rPr>
        <w:t xml:space="preserve">Greg also discussed the guidelines </w:t>
      </w:r>
      <w:r w:rsidR="00321C17">
        <w:rPr>
          <w:sz w:val="28"/>
          <w:szCs w:val="28"/>
        </w:rPr>
        <w:t xml:space="preserve">that would need to be followed by the APA, for example color of the building </w:t>
      </w:r>
      <w:r w:rsidR="001E577C">
        <w:rPr>
          <w:sz w:val="28"/>
          <w:szCs w:val="28"/>
        </w:rPr>
        <w:t xml:space="preserve">and </w:t>
      </w:r>
      <w:r w:rsidR="00BD3302">
        <w:rPr>
          <w:sz w:val="28"/>
          <w:szCs w:val="28"/>
        </w:rPr>
        <w:t xml:space="preserve">landscape around the </w:t>
      </w:r>
      <w:r w:rsidR="00BD2C2A">
        <w:rPr>
          <w:sz w:val="28"/>
          <w:szCs w:val="28"/>
        </w:rPr>
        <w:t>plant once construction is complete.</w:t>
      </w:r>
    </w:p>
    <w:p w14:paraId="1BBE21FA" w14:textId="3AE7A7F8" w:rsidR="00207155" w:rsidRDefault="00207155" w:rsidP="00D843E7">
      <w:pPr>
        <w:pStyle w:val="NoSpacing"/>
        <w:numPr>
          <w:ilvl w:val="0"/>
          <w:numId w:val="1"/>
        </w:numPr>
        <w:rPr>
          <w:sz w:val="28"/>
          <w:szCs w:val="28"/>
        </w:rPr>
      </w:pPr>
      <w:r>
        <w:rPr>
          <w:sz w:val="28"/>
          <w:szCs w:val="28"/>
        </w:rPr>
        <w:t>Greg mentioned that they need to start locating septic tanks and get measurements</w:t>
      </w:r>
      <w:r w:rsidR="003B3A1B">
        <w:rPr>
          <w:sz w:val="28"/>
          <w:szCs w:val="28"/>
        </w:rPr>
        <w:t xml:space="preserve"> </w:t>
      </w:r>
      <w:r w:rsidR="00C43FC8">
        <w:rPr>
          <w:sz w:val="28"/>
          <w:szCs w:val="28"/>
        </w:rPr>
        <w:t>and where the pipes are coming out</w:t>
      </w:r>
      <w:r w:rsidR="00644C90">
        <w:rPr>
          <w:sz w:val="28"/>
          <w:szCs w:val="28"/>
        </w:rPr>
        <w:t xml:space="preserve"> on each of </w:t>
      </w:r>
      <w:r w:rsidR="006C7D5F">
        <w:rPr>
          <w:sz w:val="28"/>
          <w:szCs w:val="28"/>
        </w:rPr>
        <w:t xml:space="preserve">the </w:t>
      </w:r>
      <w:r w:rsidR="006C7D5F">
        <w:rPr>
          <w:sz w:val="28"/>
          <w:szCs w:val="28"/>
        </w:rPr>
        <w:lastRenderedPageBreak/>
        <w:t>properties</w:t>
      </w:r>
      <w:r w:rsidR="000F22C2">
        <w:rPr>
          <w:sz w:val="28"/>
          <w:szCs w:val="28"/>
        </w:rPr>
        <w:t xml:space="preserve">.  He suggested </w:t>
      </w:r>
      <w:r w:rsidR="00F17B97">
        <w:rPr>
          <w:sz w:val="28"/>
          <w:szCs w:val="28"/>
        </w:rPr>
        <w:t xml:space="preserve">they start </w:t>
      </w:r>
      <w:r w:rsidR="006C7D5F">
        <w:rPr>
          <w:sz w:val="28"/>
          <w:szCs w:val="28"/>
        </w:rPr>
        <w:t xml:space="preserve">drawing a map once </w:t>
      </w:r>
      <w:r w:rsidR="005E2FF9">
        <w:rPr>
          <w:sz w:val="28"/>
          <w:szCs w:val="28"/>
        </w:rPr>
        <w:t>they</w:t>
      </w:r>
      <w:r w:rsidR="006C7D5F">
        <w:rPr>
          <w:sz w:val="28"/>
          <w:szCs w:val="28"/>
        </w:rPr>
        <w:t xml:space="preserve"> receive th</w:t>
      </w:r>
      <w:r w:rsidR="005E2FF9">
        <w:rPr>
          <w:sz w:val="28"/>
          <w:szCs w:val="28"/>
        </w:rPr>
        <w:t>e</w:t>
      </w:r>
      <w:r w:rsidR="006C7D5F">
        <w:rPr>
          <w:sz w:val="28"/>
          <w:szCs w:val="28"/>
        </w:rPr>
        <w:t xml:space="preserve"> information to help them out once the construction starts.</w:t>
      </w:r>
    </w:p>
    <w:p w14:paraId="4F8DAC21" w14:textId="6369AB28" w:rsidR="005A4A4B" w:rsidRDefault="00E93A13" w:rsidP="00D843E7">
      <w:pPr>
        <w:pStyle w:val="NoSpacing"/>
        <w:numPr>
          <w:ilvl w:val="0"/>
          <w:numId w:val="1"/>
        </w:numPr>
        <w:rPr>
          <w:sz w:val="28"/>
          <w:szCs w:val="28"/>
        </w:rPr>
      </w:pPr>
      <w:r>
        <w:rPr>
          <w:sz w:val="28"/>
          <w:szCs w:val="28"/>
        </w:rPr>
        <w:t xml:space="preserve">DEC – received comments back from DEC </w:t>
      </w:r>
      <w:r w:rsidR="00CB7DAA">
        <w:rPr>
          <w:sz w:val="28"/>
          <w:szCs w:val="28"/>
        </w:rPr>
        <w:t xml:space="preserve">on the permit.  </w:t>
      </w:r>
      <w:r w:rsidR="00A50158">
        <w:rPr>
          <w:sz w:val="28"/>
          <w:szCs w:val="28"/>
        </w:rPr>
        <w:t xml:space="preserve">Initially sent back that the hospital would have to be </w:t>
      </w:r>
      <w:r w:rsidR="00C04CF8">
        <w:rPr>
          <w:sz w:val="28"/>
          <w:szCs w:val="28"/>
        </w:rPr>
        <w:t xml:space="preserve">sufficient </w:t>
      </w:r>
      <w:r w:rsidR="00706C8C">
        <w:rPr>
          <w:sz w:val="28"/>
          <w:szCs w:val="28"/>
        </w:rPr>
        <w:t xml:space="preserve">Industrial permit.  </w:t>
      </w:r>
      <w:r w:rsidR="00C06645">
        <w:rPr>
          <w:sz w:val="28"/>
          <w:szCs w:val="28"/>
        </w:rPr>
        <w:t xml:space="preserve">The law </w:t>
      </w:r>
      <w:r w:rsidR="00637B21">
        <w:rPr>
          <w:sz w:val="28"/>
          <w:szCs w:val="28"/>
        </w:rPr>
        <w:t xml:space="preserve">reads it </w:t>
      </w:r>
      <w:r w:rsidR="00C2255D">
        <w:rPr>
          <w:sz w:val="28"/>
          <w:szCs w:val="28"/>
        </w:rPr>
        <w:t>must</w:t>
      </w:r>
      <w:r w:rsidR="00637B21">
        <w:rPr>
          <w:sz w:val="28"/>
          <w:szCs w:val="28"/>
        </w:rPr>
        <w:t xml:space="preserve"> be</w:t>
      </w:r>
      <w:r w:rsidR="00BD05DE">
        <w:rPr>
          <w:sz w:val="28"/>
          <w:szCs w:val="28"/>
        </w:rPr>
        <w:t xml:space="preserve"> a</w:t>
      </w:r>
      <w:r w:rsidR="00637B21">
        <w:rPr>
          <w:sz w:val="28"/>
          <w:szCs w:val="28"/>
        </w:rPr>
        <w:t xml:space="preserve"> thousand bed </w:t>
      </w:r>
      <w:r w:rsidR="00A32A62">
        <w:rPr>
          <w:sz w:val="28"/>
          <w:szCs w:val="28"/>
        </w:rPr>
        <w:t>unit,</w:t>
      </w:r>
      <w:r w:rsidR="00637B21">
        <w:rPr>
          <w:sz w:val="28"/>
          <w:szCs w:val="28"/>
        </w:rPr>
        <w:t xml:space="preserve"> but Greg said they are doing research on that and will get back with the board.</w:t>
      </w:r>
      <w:r w:rsidR="00C2255D">
        <w:rPr>
          <w:sz w:val="28"/>
          <w:szCs w:val="28"/>
        </w:rPr>
        <w:t xml:space="preserve">  He did state</w:t>
      </w:r>
      <w:r w:rsidR="005F65CC">
        <w:rPr>
          <w:sz w:val="28"/>
          <w:szCs w:val="28"/>
        </w:rPr>
        <w:t>s</w:t>
      </w:r>
      <w:r w:rsidR="00C2255D">
        <w:rPr>
          <w:sz w:val="28"/>
          <w:szCs w:val="28"/>
        </w:rPr>
        <w:t xml:space="preserve"> that the hospital will have a big impact </w:t>
      </w:r>
      <w:r w:rsidR="003F3B04">
        <w:rPr>
          <w:sz w:val="28"/>
          <w:szCs w:val="28"/>
        </w:rPr>
        <w:t xml:space="preserve">on the size of the plant and will end up with some requirements </w:t>
      </w:r>
      <w:r w:rsidR="00BE69AC">
        <w:rPr>
          <w:sz w:val="28"/>
          <w:szCs w:val="28"/>
        </w:rPr>
        <w:t>th</w:t>
      </w:r>
      <w:r w:rsidR="00775983">
        <w:rPr>
          <w:sz w:val="28"/>
          <w:szCs w:val="28"/>
        </w:rPr>
        <w:t xml:space="preserve">at will end up in </w:t>
      </w:r>
      <w:r w:rsidR="00BD05DE">
        <w:rPr>
          <w:sz w:val="28"/>
          <w:szCs w:val="28"/>
        </w:rPr>
        <w:t>the</w:t>
      </w:r>
      <w:r w:rsidR="00775983">
        <w:rPr>
          <w:sz w:val="28"/>
          <w:szCs w:val="28"/>
        </w:rPr>
        <w:t xml:space="preserve"> sew</w:t>
      </w:r>
      <w:r w:rsidR="004C1515">
        <w:rPr>
          <w:sz w:val="28"/>
          <w:szCs w:val="28"/>
        </w:rPr>
        <w:t>er use law</w:t>
      </w:r>
      <w:r w:rsidR="005F65CC">
        <w:rPr>
          <w:sz w:val="28"/>
          <w:szCs w:val="28"/>
        </w:rPr>
        <w:t xml:space="preserve"> as far as </w:t>
      </w:r>
      <w:r w:rsidR="00894917">
        <w:rPr>
          <w:sz w:val="28"/>
          <w:szCs w:val="28"/>
        </w:rPr>
        <w:t>what will be allowed to be put into the system.</w:t>
      </w:r>
      <w:r w:rsidR="004C1515">
        <w:rPr>
          <w:sz w:val="28"/>
          <w:szCs w:val="28"/>
        </w:rPr>
        <w:t xml:space="preserve">  The rest of the design is straight forward </w:t>
      </w:r>
      <w:r w:rsidR="00A32A62">
        <w:rPr>
          <w:sz w:val="28"/>
          <w:szCs w:val="28"/>
        </w:rPr>
        <w:t xml:space="preserve">except for those two entities.  </w:t>
      </w:r>
    </w:p>
    <w:p w14:paraId="1A14CF9B" w14:textId="18E15484" w:rsidR="00E926C6" w:rsidRDefault="006E62B6" w:rsidP="00D843E7">
      <w:pPr>
        <w:pStyle w:val="NoSpacing"/>
        <w:numPr>
          <w:ilvl w:val="0"/>
          <w:numId w:val="1"/>
        </w:numPr>
        <w:rPr>
          <w:sz w:val="28"/>
          <w:szCs w:val="28"/>
        </w:rPr>
      </w:pPr>
      <w:r>
        <w:rPr>
          <w:sz w:val="28"/>
          <w:szCs w:val="28"/>
        </w:rPr>
        <w:t xml:space="preserve">Greg mentioned he </w:t>
      </w:r>
      <w:r w:rsidR="00E94CBE">
        <w:rPr>
          <w:sz w:val="28"/>
          <w:szCs w:val="28"/>
        </w:rPr>
        <w:t xml:space="preserve">is working on the WQIP </w:t>
      </w:r>
      <w:r w:rsidR="003E0103">
        <w:rPr>
          <w:sz w:val="28"/>
          <w:szCs w:val="28"/>
        </w:rPr>
        <w:t xml:space="preserve">grant and will circulate some options on the pump station </w:t>
      </w:r>
      <w:r w:rsidR="001C1841">
        <w:rPr>
          <w:sz w:val="28"/>
          <w:szCs w:val="28"/>
        </w:rPr>
        <w:t>so they can get a better layout for discussion at the next meeting.</w:t>
      </w:r>
    </w:p>
    <w:p w14:paraId="58294FFC" w14:textId="4E9B5B66" w:rsidR="001C1841" w:rsidRDefault="001C1841" w:rsidP="00D843E7">
      <w:pPr>
        <w:pStyle w:val="NoSpacing"/>
        <w:numPr>
          <w:ilvl w:val="0"/>
          <w:numId w:val="1"/>
        </w:numPr>
        <w:rPr>
          <w:sz w:val="28"/>
          <w:szCs w:val="28"/>
        </w:rPr>
      </w:pPr>
      <w:r>
        <w:rPr>
          <w:sz w:val="28"/>
          <w:szCs w:val="28"/>
        </w:rPr>
        <w:t xml:space="preserve">He would like to </w:t>
      </w:r>
      <w:r w:rsidR="00B83053">
        <w:rPr>
          <w:sz w:val="28"/>
          <w:szCs w:val="28"/>
        </w:rPr>
        <w:t>a</w:t>
      </w:r>
      <w:r w:rsidR="009340F0">
        <w:rPr>
          <w:sz w:val="28"/>
          <w:szCs w:val="28"/>
        </w:rPr>
        <w:t>ttach a layout of the pump station to the WQIP grant</w:t>
      </w:r>
    </w:p>
    <w:p w14:paraId="1F1C8FBE" w14:textId="3AA19AB2" w:rsidR="00351943" w:rsidRDefault="00FB3A26" w:rsidP="00351943">
      <w:pPr>
        <w:pStyle w:val="NoSpacing"/>
        <w:rPr>
          <w:b/>
          <w:bCs/>
          <w:sz w:val="28"/>
          <w:szCs w:val="28"/>
        </w:rPr>
      </w:pPr>
      <w:r w:rsidRPr="00FB3A26">
        <w:rPr>
          <w:b/>
          <w:bCs/>
          <w:sz w:val="28"/>
          <w:szCs w:val="28"/>
        </w:rPr>
        <w:t>WATER PROJECT:</w:t>
      </w:r>
    </w:p>
    <w:p w14:paraId="1309BBED" w14:textId="60DE7AD1" w:rsidR="005D7A1C" w:rsidRDefault="00C54524" w:rsidP="00351943">
      <w:pPr>
        <w:pStyle w:val="NoSpacing"/>
        <w:rPr>
          <w:sz w:val="28"/>
          <w:szCs w:val="28"/>
        </w:rPr>
      </w:pPr>
      <w:r>
        <w:rPr>
          <w:sz w:val="28"/>
          <w:szCs w:val="28"/>
        </w:rPr>
        <w:t xml:space="preserve">Supervisor Reusser </w:t>
      </w:r>
      <w:r w:rsidR="00995905">
        <w:rPr>
          <w:sz w:val="28"/>
          <w:szCs w:val="28"/>
        </w:rPr>
        <w:t xml:space="preserve">mentioned that she and Suozzo, Doty &amp; Associates </w:t>
      </w:r>
      <w:r w:rsidR="007531E1">
        <w:rPr>
          <w:sz w:val="28"/>
          <w:szCs w:val="28"/>
        </w:rPr>
        <w:t xml:space="preserve">met with </w:t>
      </w:r>
      <w:r w:rsidR="00F317F7">
        <w:rPr>
          <w:sz w:val="28"/>
          <w:szCs w:val="28"/>
        </w:rPr>
        <w:t xml:space="preserve">the property </w:t>
      </w:r>
      <w:r w:rsidR="005532C1">
        <w:rPr>
          <w:sz w:val="28"/>
          <w:szCs w:val="28"/>
        </w:rPr>
        <w:t xml:space="preserve">owner </w:t>
      </w:r>
      <w:r w:rsidR="00F437D3">
        <w:rPr>
          <w:sz w:val="28"/>
          <w:szCs w:val="28"/>
        </w:rPr>
        <w:t xml:space="preserve">and </w:t>
      </w:r>
      <w:r w:rsidR="00843ADE">
        <w:rPr>
          <w:sz w:val="28"/>
          <w:szCs w:val="28"/>
        </w:rPr>
        <w:t xml:space="preserve">walked </w:t>
      </w:r>
      <w:r w:rsidR="005D7A1C">
        <w:rPr>
          <w:sz w:val="28"/>
          <w:szCs w:val="28"/>
        </w:rPr>
        <w:t>the property the town is interested in.</w:t>
      </w:r>
      <w:r w:rsidR="00843ADE">
        <w:rPr>
          <w:sz w:val="28"/>
          <w:szCs w:val="28"/>
        </w:rPr>
        <w:t xml:space="preserve">  </w:t>
      </w:r>
      <w:r w:rsidR="00A20A9C">
        <w:rPr>
          <w:sz w:val="28"/>
          <w:szCs w:val="28"/>
        </w:rPr>
        <w:t xml:space="preserve">There are still some things that she </w:t>
      </w:r>
      <w:r w:rsidR="00EE1772">
        <w:rPr>
          <w:sz w:val="28"/>
          <w:szCs w:val="28"/>
        </w:rPr>
        <w:t>needs</w:t>
      </w:r>
      <w:r w:rsidR="00CC6ED7">
        <w:rPr>
          <w:sz w:val="28"/>
          <w:szCs w:val="28"/>
        </w:rPr>
        <w:t xml:space="preserve"> to</w:t>
      </w:r>
      <w:r w:rsidR="002C1341">
        <w:rPr>
          <w:sz w:val="28"/>
          <w:szCs w:val="28"/>
        </w:rPr>
        <w:t xml:space="preserve"> </w:t>
      </w:r>
      <w:r w:rsidR="00CC6ED7">
        <w:rPr>
          <w:sz w:val="28"/>
          <w:szCs w:val="28"/>
        </w:rPr>
        <w:t>work</w:t>
      </w:r>
      <w:r w:rsidR="002C1341">
        <w:rPr>
          <w:sz w:val="28"/>
          <w:szCs w:val="28"/>
        </w:rPr>
        <w:t xml:space="preserve"> out but s</w:t>
      </w:r>
      <w:r w:rsidR="000D0B3C">
        <w:rPr>
          <w:sz w:val="28"/>
          <w:szCs w:val="28"/>
        </w:rPr>
        <w:t xml:space="preserve">he felt that it would be a good opportunity for the </w:t>
      </w:r>
      <w:r w:rsidR="000A1917">
        <w:rPr>
          <w:sz w:val="28"/>
          <w:szCs w:val="28"/>
        </w:rPr>
        <w:t xml:space="preserve">town to </w:t>
      </w:r>
      <w:r w:rsidR="00591F50">
        <w:rPr>
          <w:sz w:val="28"/>
          <w:szCs w:val="28"/>
        </w:rPr>
        <w:t>work with him</w:t>
      </w:r>
      <w:r w:rsidR="00BE1A40">
        <w:rPr>
          <w:sz w:val="28"/>
          <w:szCs w:val="28"/>
        </w:rPr>
        <w:t xml:space="preserve"> </w:t>
      </w:r>
      <w:r w:rsidR="004B5CE3">
        <w:rPr>
          <w:sz w:val="28"/>
          <w:szCs w:val="28"/>
        </w:rPr>
        <w:t xml:space="preserve">on his </w:t>
      </w:r>
      <w:r w:rsidR="00FD6EF6">
        <w:rPr>
          <w:sz w:val="28"/>
          <w:szCs w:val="28"/>
        </w:rPr>
        <w:t xml:space="preserve">concerns </w:t>
      </w:r>
      <w:r w:rsidR="00261391">
        <w:rPr>
          <w:sz w:val="28"/>
          <w:szCs w:val="28"/>
        </w:rPr>
        <w:t xml:space="preserve">regarding his </w:t>
      </w:r>
      <w:r w:rsidR="00CD2191">
        <w:rPr>
          <w:sz w:val="28"/>
          <w:szCs w:val="28"/>
        </w:rPr>
        <w:t>property</w:t>
      </w:r>
      <w:r w:rsidR="00E4113C">
        <w:rPr>
          <w:sz w:val="28"/>
          <w:szCs w:val="28"/>
        </w:rPr>
        <w:t xml:space="preserve"> so </w:t>
      </w:r>
      <w:r w:rsidR="00CD2191">
        <w:rPr>
          <w:sz w:val="28"/>
          <w:szCs w:val="28"/>
        </w:rPr>
        <w:t>that</w:t>
      </w:r>
      <w:r w:rsidR="00BE3853">
        <w:rPr>
          <w:sz w:val="28"/>
          <w:szCs w:val="28"/>
        </w:rPr>
        <w:t xml:space="preserve"> it would </w:t>
      </w:r>
      <w:r w:rsidR="00CD2191">
        <w:rPr>
          <w:sz w:val="28"/>
          <w:szCs w:val="28"/>
        </w:rPr>
        <w:t xml:space="preserve">leave </w:t>
      </w:r>
      <w:r w:rsidR="009F0503">
        <w:rPr>
          <w:sz w:val="28"/>
          <w:szCs w:val="28"/>
        </w:rPr>
        <w:t>a legacy</w:t>
      </w:r>
      <w:r w:rsidR="00CD2191">
        <w:rPr>
          <w:sz w:val="28"/>
          <w:szCs w:val="28"/>
        </w:rPr>
        <w:t xml:space="preserve"> in his family name</w:t>
      </w:r>
      <w:r w:rsidR="00591F50">
        <w:rPr>
          <w:sz w:val="28"/>
          <w:szCs w:val="28"/>
        </w:rPr>
        <w:t>.</w:t>
      </w:r>
    </w:p>
    <w:p w14:paraId="173E3E25" w14:textId="5193CD28" w:rsidR="00E458B7" w:rsidRDefault="00A61CED" w:rsidP="00A61CED">
      <w:pPr>
        <w:pStyle w:val="NoSpacing"/>
        <w:numPr>
          <w:ilvl w:val="0"/>
          <w:numId w:val="1"/>
        </w:numPr>
        <w:rPr>
          <w:sz w:val="28"/>
          <w:szCs w:val="28"/>
        </w:rPr>
      </w:pPr>
      <w:r>
        <w:rPr>
          <w:sz w:val="28"/>
          <w:szCs w:val="28"/>
        </w:rPr>
        <w:t xml:space="preserve">Attorney Matt Fuller discussed that </w:t>
      </w:r>
      <w:r w:rsidR="00B952C1">
        <w:rPr>
          <w:sz w:val="28"/>
          <w:szCs w:val="28"/>
        </w:rPr>
        <w:t>the town</w:t>
      </w:r>
      <w:r>
        <w:rPr>
          <w:sz w:val="28"/>
          <w:szCs w:val="28"/>
        </w:rPr>
        <w:t xml:space="preserve"> property would have to be appraised</w:t>
      </w:r>
      <w:r w:rsidR="00852D70">
        <w:rPr>
          <w:sz w:val="28"/>
          <w:szCs w:val="28"/>
        </w:rPr>
        <w:t xml:space="preserve"> and a survey done</w:t>
      </w:r>
      <w:r w:rsidR="00D71BCA">
        <w:rPr>
          <w:sz w:val="28"/>
          <w:szCs w:val="28"/>
        </w:rPr>
        <w:t>, he will organize that</w:t>
      </w:r>
      <w:r w:rsidR="00600181">
        <w:rPr>
          <w:sz w:val="28"/>
          <w:szCs w:val="28"/>
        </w:rPr>
        <w:t>.</w:t>
      </w:r>
      <w:r w:rsidR="00EF36F8">
        <w:rPr>
          <w:sz w:val="28"/>
          <w:szCs w:val="28"/>
        </w:rPr>
        <w:t xml:space="preserve"> He will </w:t>
      </w:r>
      <w:r w:rsidR="00E801D5">
        <w:rPr>
          <w:sz w:val="28"/>
          <w:szCs w:val="28"/>
        </w:rPr>
        <w:t>also write</w:t>
      </w:r>
      <w:r w:rsidR="00EF36F8">
        <w:rPr>
          <w:sz w:val="28"/>
          <w:szCs w:val="28"/>
        </w:rPr>
        <w:t xml:space="preserve"> a letter to the property owner </w:t>
      </w:r>
      <w:r w:rsidR="00DA069E">
        <w:rPr>
          <w:sz w:val="28"/>
          <w:szCs w:val="28"/>
        </w:rPr>
        <w:t>letting him know what the next step</w:t>
      </w:r>
      <w:r w:rsidR="00E801D5">
        <w:rPr>
          <w:sz w:val="28"/>
          <w:szCs w:val="28"/>
        </w:rPr>
        <w:t>s</w:t>
      </w:r>
      <w:r w:rsidR="00DA069E">
        <w:rPr>
          <w:sz w:val="28"/>
          <w:szCs w:val="28"/>
        </w:rPr>
        <w:t xml:space="preserve"> will be.</w:t>
      </w:r>
    </w:p>
    <w:p w14:paraId="2E880DC4" w14:textId="114F0120" w:rsidR="00A14260" w:rsidRDefault="008E159F" w:rsidP="00A61CED">
      <w:pPr>
        <w:pStyle w:val="NoSpacing"/>
        <w:numPr>
          <w:ilvl w:val="0"/>
          <w:numId w:val="1"/>
        </w:numPr>
        <w:rPr>
          <w:sz w:val="28"/>
          <w:szCs w:val="28"/>
        </w:rPr>
      </w:pPr>
      <w:r>
        <w:rPr>
          <w:sz w:val="28"/>
          <w:szCs w:val="28"/>
        </w:rPr>
        <w:t>Would also need an easement on the adjoining property</w:t>
      </w:r>
    </w:p>
    <w:p w14:paraId="0AA5A672" w14:textId="4DC91C63" w:rsidR="000102D2" w:rsidRDefault="000102D2" w:rsidP="00A61CED">
      <w:pPr>
        <w:pStyle w:val="NoSpacing"/>
        <w:numPr>
          <w:ilvl w:val="0"/>
          <w:numId w:val="1"/>
        </w:numPr>
        <w:rPr>
          <w:sz w:val="28"/>
          <w:szCs w:val="28"/>
        </w:rPr>
      </w:pPr>
      <w:r>
        <w:rPr>
          <w:sz w:val="28"/>
          <w:szCs w:val="28"/>
        </w:rPr>
        <w:t xml:space="preserve">Would also need a board resolution authorizing </w:t>
      </w:r>
      <w:r w:rsidR="00B952C1">
        <w:rPr>
          <w:sz w:val="28"/>
          <w:szCs w:val="28"/>
        </w:rPr>
        <w:t>funding for that expense.</w:t>
      </w:r>
      <w:r w:rsidR="00746296">
        <w:rPr>
          <w:sz w:val="28"/>
          <w:szCs w:val="28"/>
        </w:rPr>
        <w:t xml:space="preserve">  </w:t>
      </w:r>
    </w:p>
    <w:p w14:paraId="00D59EDE" w14:textId="5075FDCE" w:rsidR="00851AEE" w:rsidRDefault="00851AEE" w:rsidP="00A61CED">
      <w:pPr>
        <w:pStyle w:val="NoSpacing"/>
        <w:numPr>
          <w:ilvl w:val="0"/>
          <w:numId w:val="1"/>
        </w:numPr>
        <w:rPr>
          <w:sz w:val="28"/>
          <w:szCs w:val="28"/>
        </w:rPr>
      </w:pPr>
      <w:r>
        <w:rPr>
          <w:sz w:val="28"/>
          <w:szCs w:val="28"/>
        </w:rPr>
        <w:t xml:space="preserve">Supervisor Reusser also </w:t>
      </w:r>
      <w:r w:rsidR="005259F3">
        <w:rPr>
          <w:sz w:val="28"/>
          <w:szCs w:val="28"/>
        </w:rPr>
        <w:t xml:space="preserve">got in contact with the owner of the adjoining </w:t>
      </w:r>
      <w:r w:rsidR="00443D18">
        <w:rPr>
          <w:sz w:val="28"/>
          <w:szCs w:val="28"/>
        </w:rPr>
        <w:t>property,</w:t>
      </w:r>
      <w:r w:rsidR="005259F3">
        <w:rPr>
          <w:sz w:val="28"/>
          <w:szCs w:val="28"/>
        </w:rPr>
        <w:t xml:space="preserve"> and </w:t>
      </w:r>
      <w:r w:rsidR="000A42ED">
        <w:rPr>
          <w:sz w:val="28"/>
          <w:szCs w:val="28"/>
        </w:rPr>
        <w:t xml:space="preserve">they are willing to work </w:t>
      </w:r>
      <w:r w:rsidR="00443D18">
        <w:rPr>
          <w:sz w:val="28"/>
          <w:szCs w:val="28"/>
        </w:rPr>
        <w:t>with the town also.</w:t>
      </w:r>
    </w:p>
    <w:p w14:paraId="2B2A8B28" w14:textId="2C824CC6" w:rsidR="00523BD1" w:rsidRDefault="00B81CDF" w:rsidP="00523BD1">
      <w:pPr>
        <w:pStyle w:val="NoSpacing"/>
        <w:numPr>
          <w:ilvl w:val="0"/>
          <w:numId w:val="1"/>
        </w:numPr>
        <w:rPr>
          <w:sz w:val="28"/>
          <w:szCs w:val="28"/>
        </w:rPr>
      </w:pPr>
      <w:r>
        <w:rPr>
          <w:sz w:val="28"/>
          <w:szCs w:val="28"/>
        </w:rPr>
        <w:t xml:space="preserve">Greg Swart also mentioned that </w:t>
      </w:r>
      <w:r w:rsidR="00003DAD">
        <w:rPr>
          <w:sz w:val="28"/>
          <w:szCs w:val="28"/>
        </w:rPr>
        <w:t xml:space="preserve">he would get in </w:t>
      </w:r>
      <w:r w:rsidR="00CD2422">
        <w:rPr>
          <w:sz w:val="28"/>
          <w:szCs w:val="28"/>
        </w:rPr>
        <w:t xml:space="preserve">touch </w:t>
      </w:r>
      <w:r w:rsidR="00003DAD">
        <w:rPr>
          <w:sz w:val="28"/>
          <w:szCs w:val="28"/>
        </w:rPr>
        <w:t xml:space="preserve">with the APA </w:t>
      </w:r>
      <w:r w:rsidR="00A931D8">
        <w:rPr>
          <w:sz w:val="28"/>
          <w:szCs w:val="28"/>
        </w:rPr>
        <w:t>to see if they would need a</w:t>
      </w:r>
      <w:r w:rsidR="007373A0">
        <w:rPr>
          <w:sz w:val="28"/>
          <w:szCs w:val="28"/>
        </w:rPr>
        <w:t>ny v</w:t>
      </w:r>
      <w:r w:rsidR="00A931D8">
        <w:rPr>
          <w:sz w:val="28"/>
          <w:szCs w:val="28"/>
        </w:rPr>
        <w:t xml:space="preserve">ariance </w:t>
      </w:r>
      <w:r w:rsidR="00250347">
        <w:rPr>
          <w:sz w:val="28"/>
          <w:szCs w:val="28"/>
        </w:rPr>
        <w:t xml:space="preserve">because of a </w:t>
      </w:r>
      <w:r w:rsidR="001003AA">
        <w:rPr>
          <w:sz w:val="28"/>
          <w:szCs w:val="28"/>
        </w:rPr>
        <w:t>wet land</w:t>
      </w:r>
      <w:r w:rsidR="00322187">
        <w:rPr>
          <w:sz w:val="28"/>
          <w:szCs w:val="28"/>
        </w:rPr>
        <w:t xml:space="preserve"> </w:t>
      </w:r>
      <w:r w:rsidR="00250347">
        <w:rPr>
          <w:sz w:val="28"/>
          <w:szCs w:val="28"/>
        </w:rPr>
        <w:t>on the property.</w:t>
      </w:r>
    </w:p>
    <w:p w14:paraId="79F0AD61" w14:textId="21068BA4" w:rsidR="00523BD1" w:rsidRDefault="00523BD1" w:rsidP="00523BD1">
      <w:pPr>
        <w:pStyle w:val="NoSpacing"/>
        <w:rPr>
          <w:sz w:val="28"/>
          <w:szCs w:val="28"/>
        </w:rPr>
      </w:pPr>
    </w:p>
    <w:p w14:paraId="77A97B78" w14:textId="39A68533" w:rsidR="00F105B1" w:rsidRDefault="00F105B1" w:rsidP="00523BD1">
      <w:pPr>
        <w:pStyle w:val="NoSpacing"/>
        <w:rPr>
          <w:sz w:val="28"/>
          <w:szCs w:val="28"/>
        </w:rPr>
      </w:pPr>
      <w:r>
        <w:rPr>
          <w:sz w:val="28"/>
          <w:szCs w:val="28"/>
        </w:rPr>
        <w:t xml:space="preserve">Meeting Adjourned at </w:t>
      </w:r>
      <w:r w:rsidR="00A663EE">
        <w:rPr>
          <w:sz w:val="28"/>
          <w:szCs w:val="28"/>
        </w:rPr>
        <w:t>3:05PM</w:t>
      </w:r>
    </w:p>
    <w:p w14:paraId="65AA855B" w14:textId="5901D638" w:rsidR="00A663EE" w:rsidRDefault="00A663EE" w:rsidP="00523BD1">
      <w:pPr>
        <w:pStyle w:val="NoSpacing"/>
        <w:rPr>
          <w:sz w:val="28"/>
          <w:szCs w:val="28"/>
        </w:rPr>
      </w:pPr>
      <w:r>
        <w:rPr>
          <w:sz w:val="28"/>
          <w:szCs w:val="28"/>
        </w:rPr>
        <w:t>Respectfully submitted,</w:t>
      </w:r>
    </w:p>
    <w:p w14:paraId="47651EFE" w14:textId="77777777" w:rsidR="00A663EE" w:rsidRDefault="00A663EE" w:rsidP="00523BD1">
      <w:pPr>
        <w:pStyle w:val="NoSpacing"/>
        <w:rPr>
          <w:sz w:val="28"/>
          <w:szCs w:val="28"/>
        </w:rPr>
      </w:pPr>
    </w:p>
    <w:p w14:paraId="22835DF6" w14:textId="5FF500B6" w:rsidR="00A663EE" w:rsidRDefault="00A663EE" w:rsidP="00523BD1">
      <w:pPr>
        <w:pStyle w:val="NoSpacing"/>
        <w:rPr>
          <w:sz w:val="28"/>
          <w:szCs w:val="28"/>
        </w:rPr>
      </w:pPr>
      <w:r>
        <w:rPr>
          <w:sz w:val="28"/>
          <w:szCs w:val="28"/>
        </w:rPr>
        <w:t>Patti L Doyle</w:t>
      </w:r>
    </w:p>
    <w:p w14:paraId="06DE3264" w14:textId="6A6F0936" w:rsidR="009B333A" w:rsidRDefault="009B333A" w:rsidP="00523BD1">
      <w:pPr>
        <w:pStyle w:val="NoSpacing"/>
        <w:rPr>
          <w:sz w:val="28"/>
          <w:szCs w:val="28"/>
        </w:rPr>
      </w:pPr>
      <w:r>
        <w:rPr>
          <w:sz w:val="28"/>
          <w:szCs w:val="28"/>
        </w:rPr>
        <w:t>Town Clerk</w:t>
      </w:r>
    </w:p>
    <w:p w14:paraId="2676A345" w14:textId="77777777" w:rsidR="00A663EE" w:rsidRDefault="00A663EE" w:rsidP="00523BD1">
      <w:pPr>
        <w:pStyle w:val="NoSpacing"/>
        <w:rPr>
          <w:sz w:val="28"/>
          <w:szCs w:val="28"/>
        </w:rPr>
      </w:pPr>
    </w:p>
    <w:p w14:paraId="01573E46" w14:textId="77777777" w:rsidR="00A663EE" w:rsidRDefault="00A663EE" w:rsidP="00523BD1">
      <w:pPr>
        <w:pStyle w:val="NoSpacing"/>
        <w:rPr>
          <w:sz w:val="28"/>
          <w:szCs w:val="28"/>
        </w:rPr>
      </w:pPr>
    </w:p>
    <w:p w14:paraId="1DA840F2" w14:textId="77777777" w:rsidR="00A663EE" w:rsidRPr="00523BD1" w:rsidRDefault="00A663EE" w:rsidP="00523BD1">
      <w:pPr>
        <w:pStyle w:val="NoSpacing"/>
        <w:rPr>
          <w:sz w:val="28"/>
          <w:szCs w:val="28"/>
        </w:rPr>
      </w:pPr>
    </w:p>
    <w:p w14:paraId="5221D4FD" w14:textId="77777777" w:rsidR="00EE1772" w:rsidRDefault="00EE1772" w:rsidP="00351943">
      <w:pPr>
        <w:pStyle w:val="NoSpacing"/>
        <w:rPr>
          <w:sz w:val="28"/>
          <w:szCs w:val="28"/>
        </w:rPr>
      </w:pPr>
    </w:p>
    <w:p w14:paraId="15B56D05" w14:textId="77777777" w:rsidR="00EE60FB" w:rsidRPr="00C54524" w:rsidRDefault="00EE60FB" w:rsidP="00351943">
      <w:pPr>
        <w:pStyle w:val="NoSpacing"/>
        <w:rPr>
          <w:sz w:val="28"/>
          <w:szCs w:val="28"/>
        </w:rPr>
      </w:pPr>
    </w:p>
    <w:p w14:paraId="542EC31B" w14:textId="77777777" w:rsidR="000D0DC9" w:rsidRDefault="000D0DC9" w:rsidP="00351943">
      <w:pPr>
        <w:pStyle w:val="NoSpacing"/>
        <w:rPr>
          <w:b/>
          <w:bCs/>
          <w:sz w:val="28"/>
          <w:szCs w:val="28"/>
        </w:rPr>
      </w:pPr>
    </w:p>
    <w:p w14:paraId="1A5AC966" w14:textId="77777777" w:rsidR="00A2344C" w:rsidRDefault="00A2344C" w:rsidP="00351943">
      <w:pPr>
        <w:pStyle w:val="NoSpacing"/>
        <w:rPr>
          <w:b/>
          <w:bCs/>
          <w:sz w:val="28"/>
          <w:szCs w:val="28"/>
        </w:rPr>
      </w:pPr>
    </w:p>
    <w:p w14:paraId="79AA46A5" w14:textId="77777777" w:rsidR="00FB3A26" w:rsidRPr="00FB3A26" w:rsidRDefault="00FB3A26" w:rsidP="00351943">
      <w:pPr>
        <w:pStyle w:val="NoSpacing"/>
        <w:rPr>
          <w:sz w:val="28"/>
          <w:szCs w:val="28"/>
        </w:rPr>
      </w:pPr>
    </w:p>
    <w:p w14:paraId="7D989583" w14:textId="77777777" w:rsidR="00C72D8D" w:rsidRPr="00B742A0" w:rsidRDefault="00C72D8D" w:rsidP="000D4C14">
      <w:pPr>
        <w:pStyle w:val="NoSpacing"/>
        <w:ind w:left="720"/>
        <w:rPr>
          <w:sz w:val="28"/>
          <w:szCs w:val="28"/>
        </w:rPr>
      </w:pPr>
    </w:p>
    <w:p w14:paraId="47AEE33A" w14:textId="77777777" w:rsidR="005B54C5" w:rsidRPr="00CC1067" w:rsidRDefault="005B54C5" w:rsidP="0010552F">
      <w:pPr>
        <w:pStyle w:val="NoSpacing"/>
        <w:rPr>
          <w:sz w:val="28"/>
          <w:szCs w:val="28"/>
        </w:rPr>
      </w:pPr>
    </w:p>
    <w:p w14:paraId="3C0CA5FC" w14:textId="77777777" w:rsidR="0066210A" w:rsidRPr="00CC1067" w:rsidRDefault="0066210A">
      <w:pPr>
        <w:rPr>
          <w:sz w:val="28"/>
          <w:szCs w:val="28"/>
        </w:rPr>
      </w:pPr>
    </w:p>
    <w:sectPr w:rsidR="0066210A" w:rsidRPr="00CC106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38212" w14:textId="77777777" w:rsidR="00A6144C" w:rsidRDefault="00A6144C" w:rsidP="008F0CD1">
      <w:pPr>
        <w:spacing w:after="0" w:line="240" w:lineRule="auto"/>
      </w:pPr>
      <w:r>
        <w:separator/>
      </w:r>
    </w:p>
  </w:endnote>
  <w:endnote w:type="continuationSeparator" w:id="0">
    <w:p w14:paraId="5B89926C" w14:textId="77777777" w:rsidR="00A6144C" w:rsidRDefault="00A6144C" w:rsidP="008F0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797487"/>
      <w:docPartObj>
        <w:docPartGallery w:val="Page Numbers (Bottom of Page)"/>
        <w:docPartUnique/>
      </w:docPartObj>
    </w:sdtPr>
    <w:sdtEndPr>
      <w:rPr>
        <w:noProof/>
      </w:rPr>
    </w:sdtEndPr>
    <w:sdtContent>
      <w:p w14:paraId="66590F89" w14:textId="1E99CA5F" w:rsidR="008F0CD1" w:rsidRDefault="008F0C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4651D3" w14:textId="77777777" w:rsidR="008F0CD1" w:rsidRDefault="008F0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2F7F9" w14:textId="77777777" w:rsidR="00A6144C" w:rsidRDefault="00A6144C" w:rsidP="008F0CD1">
      <w:pPr>
        <w:spacing w:after="0" w:line="240" w:lineRule="auto"/>
      </w:pPr>
      <w:r>
        <w:separator/>
      </w:r>
    </w:p>
  </w:footnote>
  <w:footnote w:type="continuationSeparator" w:id="0">
    <w:p w14:paraId="023F9D2D" w14:textId="77777777" w:rsidR="00A6144C" w:rsidRDefault="00A6144C" w:rsidP="008F0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35EF"/>
    <w:multiLevelType w:val="hybridMultilevel"/>
    <w:tmpl w:val="1ED6528C"/>
    <w:lvl w:ilvl="0" w:tplc="189214C4">
      <w:start w:val="20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9597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52F"/>
    <w:rsid w:val="00003DAD"/>
    <w:rsid w:val="000102D2"/>
    <w:rsid w:val="00013C51"/>
    <w:rsid w:val="00034E81"/>
    <w:rsid w:val="00036A0A"/>
    <w:rsid w:val="00040766"/>
    <w:rsid w:val="00042B7E"/>
    <w:rsid w:val="00060603"/>
    <w:rsid w:val="00076BEA"/>
    <w:rsid w:val="000A1917"/>
    <w:rsid w:val="000A42ED"/>
    <w:rsid w:val="000B6180"/>
    <w:rsid w:val="000C0390"/>
    <w:rsid w:val="000D0B3C"/>
    <w:rsid w:val="000D0DC9"/>
    <w:rsid w:val="000D306E"/>
    <w:rsid w:val="000D3287"/>
    <w:rsid w:val="000D4C14"/>
    <w:rsid w:val="000E1ED8"/>
    <w:rsid w:val="000E20FB"/>
    <w:rsid w:val="000F22C2"/>
    <w:rsid w:val="000F44A9"/>
    <w:rsid w:val="001003AA"/>
    <w:rsid w:val="00102DB0"/>
    <w:rsid w:val="0010482F"/>
    <w:rsid w:val="0010552F"/>
    <w:rsid w:val="00116A40"/>
    <w:rsid w:val="00140AF5"/>
    <w:rsid w:val="00174613"/>
    <w:rsid w:val="00195CC1"/>
    <w:rsid w:val="001973FC"/>
    <w:rsid w:val="00197D4A"/>
    <w:rsid w:val="001B4C6D"/>
    <w:rsid w:val="001C1841"/>
    <w:rsid w:val="001C37AA"/>
    <w:rsid w:val="001E577C"/>
    <w:rsid w:val="00205673"/>
    <w:rsid w:val="00207155"/>
    <w:rsid w:val="00211D96"/>
    <w:rsid w:val="00216025"/>
    <w:rsid w:val="0021732D"/>
    <w:rsid w:val="0023090D"/>
    <w:rsid w:val="00234AD9"/>
    <w:rsid w:val="00235B1D"/>
    <w:rsid w:val="00250347"/>
    <w:rsid w:val="00261391"/>
    <w:rsid w:val="0027283B"/>
    <w:rsid w:val="0027529F"/>
    <w:rsid w:val="00287431"/>
    <w:rsid w:val="002956A9"/>
    <w:rsid w:val="00297E26"/>
    <w:rsid w:val="002C1341"/>
    <w:rsid w:val="00312A49"/>
    <w:rsid w:val="0031446E"/>
    <w:rsid w:val="00321C17"/>
    <w:rsid w:val="00322187"/>
    <w:rsid w:val="00332BB8"/>
    <w:rsid w:val="0033704A"/>
    <w:rsid w:val="00351943"/>
    <w:rsid w:val="00351A44"/>
    <w:rsid w:val="00361884"/>
    <w:rsid w:val="00395FD7"/>
    <w:rsid w:val="003B3A1B"/>
    <w:rsid w:val="003C1D6F"/>
    <w:rsid w:val="003E0103"/>
    <w:rsid w:val="003E128E"/>
    <w:rsid w:val="003E44C7"/>
    <w:rsid w:val="003F3B04"/>
    <w:rsid w:val="003F437C"/>
    <w:rsid w:val="00412D32"/>
    <w:rsid w:val="00434B87"/>
    <w:rsid w:val="00434D38"/>
    <w:rsid w:val="00443D18"/>
    <w:rsid w:val="004507AE"/>
    <w:rsid w:val="004678F9"/>
    <w:rsid w:val="0049474E"/>
    <w:rsid w:val="004B5CE3"/>
    <w:rsid w:val="004C1515"/>
    <w:rsid w:val="004D0747"/>
    <w:rsid w:val="004D7845"/>
    <w:rsid w:val="004E522A"/>
    <w:rsid w:val="00500776"/>
    <w:rsid w:val="0051598B"/>
    <w:rsid w:val="00523BD1"/>
    <w:rsid w:val="005259F3"/>
    <w:rsid w:val="005408A1"/>
    <w:rsid w:val="005532C1"/>
    <w:rsid w:val="00554935"/>
    <w:rsid w:val="00563C69"/>
    <w:rsid w:val="00567DBA"/>
    <w:rsid w:val="00591F50"/>
    <w:rsid w:val="00594FE9"/>
    <w:rsid w:val="005A4A4B"/>
    <w:rsid w:val="005A7C1B"/>
    <w:rsid w:val="005B54C5"/>
    <w:rsid w:val="005D70FF"/>
    <w:rsid w:val="005D7A1C"/>
    <w:rsid w:val="005E2FF9"/>
    <w:rsid w:val="005E3FB7"/>
    <w:rsid w:val="005F65CC"/>
    <w:rsid w:val="00600181"/>
    <w:rsid w:val="0060215A"/>
    <w:rsid w:val="00626ADB"/>
    <w:rsid w:val="0063320A"/>
    <w:rsid w:val="0063714B"/>
    <w:rsid w:val="00637B21"/>
    <w:rsid w:val="00644C90"/>
    <w:rsid w:val="00650FB3"/>
    <w:rsid w:val="0066210A"/>
    <w:rsid w:val="0066449B"/>
    <w:rsid w:val="00691835"/>
    <w:rsid w:val="00692BBE"/>
    <w:rsid w:val="006A1F54"/>
    <w:rsid w:val="006B343E"/>
    <w:rsid w:val="006B44FB"/>
    <w:rsid w:val="006C2E41"/>
    <w:rsid w:val="006C561A"/>
    <w:rsid w:val="006C7D5F"/>
    <w:rsid w:val="006D38B5"/>
    <w:rsid w:val="006D7ABF"/>
    <w:rsid w:val="006E62B6"/>
    <w:rsid w:val="006F6805"/>
    <w:rsid w:val="006F6DDF"/>
    <w:rsid w:val="00706C8C"/>
    <w:rsid w:val="007135BB"/>
    <w:rsid w:val="00727819"/>
    <w:rsid w:val="007373A0"/>
    <w:rsid w:val="00742527"/>
    <w:rsid w:val="00746296"/>
    <w:rsid w:val="007531E1"/>
    <w:rsid w:val="007636B1"/>
    <w:rsid w:val="0077412B"/>
    <w:rsid w:val="00775983"/>
    <w:rsid w:val="007B2B8F"/>
    <w:rsid w:val="007D376E"/>
    <w:rsid w:val="007D37C5"/>
    <w:rsid w:val="007E0557"/>
    <w:rsid w:val="007F168C"/>
    <w:rsid w:val="007F7465"/>
    <w:rsid w:val="008071A7"/>
    <w:rsid w:val="00820FD4"/>
    <w:rsid w:val="00840609"/>
    <w:rsid w:val="00843ADE"/>
    <w:rsid w:val="00851AEE"/>
    <w:rsid w:val="00852D70"/>
    <w:rsid w:val="00883EFB"/>
    <w:rsid w:val="00894917"/>
    <w:rsid w:val="00896609"/>
    <w:rsid w:val="00896684"/>
    <w:rsid w:val="008A3240"/>
    <w:rsid w:val="008B634A"/>
    <w:rsid w:val="008D0F55"/>
    <w:rsid w:val="008D3688"/>
    <w:rsid w:val="008D6950"/>
    <w:rsid w:val="008E159F"/>
    <w:rsid w:val="008E7731"/>
    <w:rsid w:val="008F0CD1"/>
    <w:rsid w:val="00900505"/>
    <w:rsid w:val="00905C4D"/>
    <w:rsid w:val="00922866"/>
    <w:rsid w:val="00923F01"/>
    <w:rsid w:val="009335B9"/>
    <w:rsid w:val="009340F0"/>
    <w:rsid w:val="009842B8"/>
    <w:rsid w:val="0099190B"/>
    <w:rsid w:val="00995905"/>
    <w:rsid w:val="009B333A"/>
    <w:rsid w:val="009F0503"/>
    <w:rsid w:val="009F158F"/>
    <w:rsid w:val="00A0336B"/>
    <w:rsid w:val="00A14260"/>
    <w:rsid w:val="00A17D45"/>
    <w:rsid w:val="00A20A9C"/>
    <w:rsid w:val="00A2344C"/>
    <w:rsid w:val="00A2682A"/>
    <w:rsid w:val="00A32A62"/>
    <w:rsid w:val="00A35F8E"/>
    <w:rsid w:val="00A50152"/>
    <w:rsid w:val="00A50158"/>
    <w:rsid w:val="00A6144C"/>
    <w:rsid w:val="00A61CED"/>
    <w:rsid w:val="00A663EE"/>
    <w:rsid w:val="00A73B38"/>
    <w:rsid w:val="00A82F2F"/>
    <w:rsid w:val="00A931D8"/>
    <w:rsid w:val="00A9646A"/>
    <w:rsid w:val="00AA601E"/>
    <w:rsid w:val="00AB5A65"/>
    <w:rsid w:val="00AB6462"/>
    <w:rsid w:val="00AC313D"/>
    <w:rsid w:val="00B049CC"/>
    <w:rsid w:val="00B73AB7"/>
    <w:rsid w:val="00B742A0"/>
    <w:rsid w:val="00B81CDF"/>
    <w:rsid w:val="00B83053"/>
    <w:rsid w:val="00B952C1"/>
    <w:rsid w:val="00BA0792"/>
    <w:rsid w:val="00BA2D96"/>
    <w:rsid w:val="00BB7EF7"/>
    <w:rsid w:val="00BC23E3"/>
    <w:rsid w:val="00BC7065"/>
    <w:rsid w:val="00BD05DE"/>
    <w:rsid w:val="00BD2C2A"/>
    <w:rsid w:val="00BD3302"/>
    <w:rsid w:val="00BE1A40"/>
    <w:rsid w:val="00BE2348"/>
    <w:rsid w:val="00BE3853"/>
    <w:rsid w:val="00BE59C9"/>
    <w:rsid w:val="00BE69AC"/>
    <w:rsid w:val="00C04CF8"/>
    <w:rsid w:val="00C06645"/>
    <w:rsid w:val="00C10301"/>
    <w:rsid w:val="00C12F22"/>
    <w:rsid w:val="00C2255D"/>
    <w:rsid w:val="00C43FC8"/>
    <w:rsid w:val="00C54524"/>
    <w:rsid w:val="00C72D8D"/>
    <w:rsid w:val="00C7791A"/>
    <w:rsid w:val="00C9402D"/>
    <w:rsid w:val="00C9494C"/>
    <w:rsid w:val="00CB1147"/>
    <w:rsid w:val="00CB1979"/>
    <w:rsid w:val="00CB2D15"/>
    <w:rsid w:val="00CB7DAA"/>
    <w:rsid w:val="00CC1067"/>
    <w:rsid w:val="00CC1564"/>
    <w:rsid w:val="00CC6ED7"/>
    <w:rsid w:val="00CD1C59"/>
    <w:rsid w:val="00CD2191"/>
    <w:rsid w:val="00CD2422"/>
    <w:rsid w:val="00CD4A76"/>
    <w:rsid w:val="00CE1BB4"/>
    <w:rsid w:val="00CE3A68"/>
    <w:rsid w:val="00CF00B5"/>
    <w:rsid w:val="00CF2A97"/>
    <w:rsid w:val="00CF2D32"/>
    <w:rsid w:val="00D1569E"/>
    <w:rsid w:val="00D32F90"/>
    <w:rsid w:val="00D53E21"/>
    <w:rsid w:val="00D71BCA"/>
    <w:rsid w:val="00D843E7"/>
    <w:rsid w:val="00D85FAB"/>
    <w:rsid w:val="00DA069E"/>
    <w:rsid w:val="00DB0F54"/>
    <w:rsid w:val="00DB101C"/>
    <w:rsid w:val="00DB14FD"/>
    <w:rsid w:val="00DC1643"/>
    <w:rsid w:val="00DC238A"/>
    <w:rsid w:val="00DC6AD6"/>
    <w:rsid w:val="00DD1619"/>
    <w:rsid w:val="00DD764C"/>
    <w:rsid w:val="00DE0827"/>
    <w:rsid w:val="00DE574B"/>
    <w:rsid w:val="00E03DA9"/>
    <w:rsid w:val="00E11E24"/>
    <w:rsid w:val="00E12796"/>
    <w:rsid w:val="00E22B67"/>
    <w:rsid w:val="00E4113C"/>
    <w:rsid w:val="00E458B7"/>
    <w:rsid w:val="00E46AB8"/>
    <w:rsid w:val="00E72418"/>
    <w:rsid w:val="00E801D5"/>
    <w:rsid w:val="00E8045C"/>
    <w:rsid w:val="00E816D5"/>
    <w:rsid w:val="00E926C6"/>
    <w:rsid w:val="00E93A13"/>
    <w:rsid w:val="00E94CBE"/>
    <w:rsid w:val="00E95F5D"/>
    <w:rsid w:val="00EA34E5"/>
    <w:rsid w:val="00EA3ED8"/>
    <w:rsid w:val="00EA65E3"/>
    <w:rsid w:val="00EC4775"/>
    <w:rsid w:val="00EC6325"/>
    <w:rsid w:val="00EE1772"/>
    <w:rsid w:val="00EE4F57"/>
    <w:rsid w:val="00EE60FB"/>
    <w:rsid w:val="00EF1B8B"/>
    <w:rsid w:val="00EF36F8"/>
    <w:rsid w:val="00F04709"/>
    <w:rsid w:val="00F105B1"/>
    <w:rsid w:val="00F17B97"/>
    <w:rsid w:val="00F317F7"/>
    <w:rsid w:val="00F33A2B"/>
    <w:rsid w:val="00F352A3"/>
    <w:rsid w:val="00F3713C"/>
    <w:rsid w:val="00F437D3"/>
    <w:rsid w:val="00FB3A26"/>
    <w:rsid w:val="00FB7D64"/>
    <w:rsid w:val="00FD6EF6"/>
    <w:rsid w:val="00FF3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2A86B"/>
  <w15:chartTrackingRefBased/>
  <w15:docId w15:val="{BF77ECDA-0514-47EF-B22C-306FAC9D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5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52F"/>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1055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5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5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5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5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5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5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5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52F"/>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1055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5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5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5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5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5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52F"/>
    <w:rPr>
      <w:rFonts w:eastAsiaTheme="majorEastAsia" w:cstheme="majorBidi"/>
      <w:color w:val="272727" w:themeColor="text1" w:themeTint="D8"/>
    </w:rPr>
  </w:style>
  <w:style w:type="paragraph" w:styleId="Title">
    <w:name w:val="Title"/>
    <w:basedOn w:val="Normal"/>
    <w:next w:val="Normal"/>
    <w:link w:val="TitleChar"/>
    <w:uiPriority w:val="10"/>
    <w:qFormat/>
    <w:rsid w:val="001055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5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5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5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52F"/>
    <w:pPr>
      <w:spacing w:before="160"/>
      <w:jc w:val="center"/>
    </w:pPr>
    <w:rPr>
      <w:i/>
      <w:iCs/>
      <w:color w:val="404040" w:themeColor="text1" w:themeTint="BF"/>
    </w:rPr>
  </w:style>
  <w:style w:type="character" w:customStyle="1" w:styleId="QuoteChar">
    <w:name w:val="Quote Char"/>
    <w:basedOn w:val="DefaultParagraphFont"/>
    <w:link w:val="Quote"/>
    <w:uiPriority w:val="29"/>
    <w:rsid w:val="0010552F"/>
    <w:rPr>
      <w:i/>
      <w:iCs/>
      <w:color w:val="404040" w:themeColor="text1" w:themeTint="BF"/>
    </w:rPr>
  </w:style>
  <w:style w:type="paragraph" w:styleId="ListParagraph">
    <w:name w:val="List Paragraph"/>
    <w:basedOn w:val="Normal"/>
    <w:uiPriority w:val="34"/>
    <w:qFormat/>
    <w:rsid w:val="0010552F"/>
    <w:pPr>
      <w:ind w:left="720"/>
      <w:contextualSpacing/>
    </w:pPr>
  </w:style>
  <w:style w:type="character" w:styleId="IntenseEmphasis">
    <w:name w:val="Intense Emphasis"/>
    <w:basedOn w:val="DefaultParagraphFont"/>
    <w:uiPriority w:val="21"/>
    <w:qFormat/>
    <w:rsid w:val="0010552F"/>
    <w:rPr>
      <w:i/>
      <w:iCs/>
      <w:color w:val="0F4761" w:themeColor="accent1" w:themeShade="BF"/>
    </w:rPr>
  </w:style>
  <w:style w:type="paragraph" w:styleId="IntenseQuote">
    <w:name w:val="Intense Quote"/>
    <w:basedOn w:val="Normal"/>
    <w:next w:val="Normal"/>
    <w:link w:val="IntenseQuoteChar"/>
    <w:uiPriority w:val="30"/>
    <w:qFormat/>
    <w:rsid w:val="001055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52F"/>
    <w:rPr>
      <w:i/>
      <w:iCs/>
      <w:color w:val="0F4761" w:themeColor="accent1" w:themeShade="BF"/>
    </w:rPr>
  </w:style>
  <w:style w:type="character" w:styleId="IntenseReference">
    <w:name w:val="Intense Reference"/>
    <w:basedOn w:val="DefaultParagraphFont"/>
    <w:uiPriority w:val="32"/>
    <w:qFormat/>
    <w:rsid w:val="0010552F"/>
    <w:rPr>
      <w:b/>
      <w:bCs/>
      <w:smallCaps/>
      <w:color w:val="0F4761" w:themeColor="accent1" w:themeShade="BF"/>
      <w:spacing w:val="5"/>
    </w:rPr>
  </w:style>
  <w:style w:type="paragraph" w:styleId="NoSpacing">
    <w:name w:val="No Spacing"/>
    <w:uiPriority w:val="1"/>
    <w:qFormat/>
    <w:rsid w:val="0010552F"/>
    <w:pPr>
      <w:spacing w:after="0" w:line="240" w:lineRule="auto"/>
    </w:pPr>
  </w:style>
  <w:style w:type="paragraph" w:styleId="Header">
    <w:name w:val="header"/>
    <w:basedOn w:val="Normal"/>
    <w:link w:val="HeaderChar"/>
    <w:uiPriority w:val="99"/>
    <w:unhideWhenUsed/>
    <w:rsid w:val="008F0C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CD1"/>
  </w:style>
  <w:style w:type="paragraph" w:styleId="Footer">
    <w:name w:val="footer"/>
    <w:basedOn w:val="Normal"/>
    <w:link w:val="FooterChar"/>
    <w:uiPriority w:val="99"/>
    <w:unhideWhenUsed/>
    <w:rsid w:val="008F0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802</TotalTime>
  <Pages>4</Pages>
  <Words>891</Words>
  <Characters>5079</Characters>
  <Application>Microsoft Office Word</Application>
  <DocSecurity>0</DocSecurity>
  <Lines>42</Lines>
  <Paragraphs>11</Paragraphs>
  <ScaleCrop>false</ScaleCrop>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275</cp:revision>
  <dcterms:created xsi:type="dcterms:W3CDTF">2026-06-03T17:48:00Z</dcterms:created>
  <dcterms:modified xsi:type="dcterms:W3CDTF">2026-06-16T12:43:00Z</dcterms:modified>
</cp:coreProperties>
</file>